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8E2" w:rsidRPr="009A28E2" w:rsidRDefault="009A28E2" w:rsidP="009A28E2">
      <w:pPr>
        <w:jc w:val="center"/>
        <w:outlineLvl w:val="0"/>
        <w:rPr>
          <w:rFonts w:ascii="標楷體" w:eastAsia="標楷體"/>
          <w:b/>
          <w:sz w:val="40"/>
          <w:szCs w:val="20"/>
        </w:rPr>
      </w:pPr>
      <w:r w:rsidRPr="009A28E2">
        <w:rPr>
          <w:rFonts w:ascii="標楷體" w:eastAsia="標楷體" w:hint="eastAsia"/>
          <w:b/>
          <w:sz w:val="40"/>
          <w:szCs w:val="20"/>
        </w:rPr>
        <w:t>陽明交通大學醫學院教師著作審查意見表(甲表)</w:t>
      </w:r>
    </w:p>
    <w:p w:rsidR="009A28E2" w:rsidRPr="009A28E2" w:rsidRDefault="009A28E2" w:rsidP="0005141E">
      <w:pPr>
        <w:spacing w:line="400" w:lineRule="exact"/>
        <w:ind w:rightChars="-118" w:right="-283"/>
        <w:outlineLvl w:val="0"/>
        <w:rPr>
          <w:rFonts w:ascii="標楷體" w:eastAsia="標楷體"/>
          <w:b/>
          <w:sz w:val="32"/>
          <w:szCs w:val="32"/>
        </w:rPr>
      </w:pPr>
      <w:r w:rsidRPr="009A28E2">
        <w:rPr>
          <w:rFonts w:ascii="標楷體" w:eastAsia="標楷體" w:hint="eastAsia"/>
          <w:b/>
          <w:sz w:val="32"/>
          <w:szCs w:val="32"/>
        </w:rPr>
        <w:t>審查類別：教學研究</w:t>
      </w:r>
      <w:r w:rsidR="0005141E">
        <w:rPr>
          <w:rFonts w:ascii="標楷體" w:eastAsia="標楷體" w:hint="eastAsia"/>
          <w:b/>
          <w:sz w:val="32"/>
          <w:szCs w:val="32"/>
        </w:rPr>
        <w:t xml:space="preserve"> </w:t>
      </w:r>
      <w:r w:rsidR="0005141E">
        <w:rPr>
          <w:rFonts w:ascii="標楷體" w:eastAsia="標楷體"/>
          <w:b/>
          <w:sz w:val="32"/>
          <w:szCs w:val="32"/>
        </w:rPr>
        <w:t xml:space="preserve">                                       </w:t>
      </w:r>
      <w:r w:rsidR="0005141E" w:rsidRPr="00816003">
        <w:rPr>
          <w:rFonts w:ascii="標楷體" w:eastAsia="標楷體"/>
          <w:sz w:val="20"/>
          <w:szCs w:val="20"/>
        </w:rPr>
        <w:fldChar w:fldCharType="begin"/>
      </w:r>
      <w:r w:rsidR="0005141E" w:rsidRPr="00816003">
        <w:rPr>
          <w:rFonts w:ascii="標楷體" w:eastAsia="標楷體"/>
          <w:sz w:val="20"/>
          <w:szCs w:val="20"/>
        </w:rPr>
        <w:instrText xml:space="preserve"> </w:instrText>
      </w:r>
      <w:r w:rsidR="0005141E" w:rsidRPr="00816003">
        <w:rPr>
          <w:rFonts w:ascii="標楷體" w:eastAsia="標楷體" w:hint="eastAsia"/>
          <w:sz w:val="20"/>
          <w:szCs w:val="20"/>
        </w:rPr>
        <w:instrText>MERGEFIELD 序</w:instrText>
      </w:r>
      <w:r w:rsidR="0005141E" w:rsidRPr="00816003">
        <w:rPr>
          <w:rFonts w:ascii="標楷體" w:eastAsia="標楷體"/>
          <w:sz w:val="20"/>
          <w:szCs w:val="20"/>
        </w:rPr>
        <w:instrText xml:space="preserve"> </w:instrText>
      </w:r>
      <w:r w:rsidR="0005141E" w:rsidRPr="00816003">
        <w:rPr>
          <w:rFonts w:ascii="標楷體" w:eastAsia="標楷體"/>
          <w:sz w:val="20"/>
          <w:szCs w:val="20"/>
        </w:rPr>
        <w:fldChar w:fldCharType="separate"/>
      </w:r>
      <w:r w:rsidR="0005141E">
        <w:rPr>
          <w:rFonts w:ascii="標楷體" w:eastAsia="標楷體"/>
          <w:noProof/>
          <w:sz w:val="20"/>
          <w:szCs w:val="20"/>
        </w:rPr>
        <w:t>«</w:t>
      </w:r>
      <w:r w:rsidR="0005141E">
        <w:rPr>
          <w:rFonts w:ascii="標楷體" w:eastAsia="標楷體" w:hint="eastAsia"/>
          <w:noProof/>
          <w:sz w:val="20"/>
          <w:szCs w:val="20"/>
        </w:rPr>
        <w:t>序</w:t>
      </w:r>
      <w:r w:rsidR="0005141E">
        <w:rPr>
          <w:rFonts w:ascii="標楷體" w:eastAsia="標楷體"/>
          <w:noProof/>
          <w:sz w:val="20"/>
          <w:szCs w:val="20"/>
        </w:rPr>
        <w:t>»</w:t>
      </w:r>
      <w:r w:rsidR="0005141E" w:rsidRPr="00816003">
        <w:rPr>
          <w:rFonts w:ascii="標楷體" w:eastAsia="標楷體"/>
          <w:sz w:val="20"/>
          <w:szCs w:val="20"/>
        </w:rPr>
        <w:fldChar w:fldCharType="end"/>
      </w: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86"/>
        <w:gridCol w:w="152"/>
        <w:gridCol w:w="1509"/>
        <w:gridCol w:w="1680"/>
        <w:gridCol w:w="61"/>
        <w:gridCol w:w="1843"/>
        <w:gridCol w:w="1842"/>
        <w:gridCol w:w="1708"/>
      </w:tblGrid>
      <w:tr w:rsidR="008401EE" w:rsidRPr="009A28E2" w:rsidTr="008401EE">
        <w:trPr>
          <w:trHeight w:val="652"/>
          <w:jc w:val="center"/>
        </w:trPr>
        <w:tc>
          <w:tcPr>
            <w:tcW w:w="1838" w:type="dxa"/>
            <w:gridSpan w:val="2"/>
            <w:tcBorders>
              <w:top w:val="single" w:sz="12" w:space="0" w:color="auto"/>
              <w:left w:val="single" w:sz="12" w:space="0" w:color="auto"/>
              <w:bottom w:val="single" w:sz="4" w:space="0" w:color="auto"/>
              <w:right w:val="single" w:sz="4" w:space="0" w:color="auto"/>
            </w:tcBorders>
            <w:vAlign w:val="center"/>
          </w:tcPr>
          <w:p w:rsidR="008401EE" w:rsidRPr="007C6631" w:rsidRDefault="008401EE" w:rsidP="008401EE">
            <w:pPr>
              <w:widowControl/>
              <w:ind w:left="57" w:right="57"/>
              <w:jc w:val="center"/>
              <w:rPr>
                <w:rFonts w:eastAsia="標楷體"/>
                <w:sz w:val="28"/>
                <w:szCs w:val="28"/>
              </w:rPr>
            </w:pPr>
            <w:r w:rsidRPr="007C6631">
              <w:rPr>
                <w:rFonts w:eastAsia="標楷體"/>
                <w:sz w:val="28"/>
                <w:szCs w:val="28"/>
              </w:rPr>
              <w:t>送審學校</w:t>
            </w:r>
            <w:r w:rsidRPr="007C6631">
              <w:rPr>
                <w:noProof/>
              </w:rPr>
              <mc:AlternateContent>
                <mc:Choice Requires="wps">
                  <w:drawing>
                    <wp:anchor distT="0" distB="0" distL="114300" distR="114300" simplePos="0" relativeHeight="251666432" behindDoc="0" locked="0" layoutInCell="0" allowOverlap="1" wp14:anchorId="5549BBD0" wp14:editId="08B704D1">
                      <wp:simplePos x="0" y="0"/>
                      <wp:positionH relativeFrom="column">
                        <wp:posOffset>7071360</wp:posOffset>
                      </wp:positionH>
                      <wp:positionV relativeFrom="paragraph">
                        <wp:posOffset>635635</wp:posOffset>
                      </wp:positionV>
                      <wp:extent cx="6557645" cy="4445"/>
                      <wp:effectExtent l="0" t="0" r="33655" b="33655"/>
                      <wp:wrapNone/>
                      <wp:docPr id="26" name="直線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5FEA0" id="直線接點 2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" o:allowincell="f" strokeweight="1pt"/>
                  </w:pict>
                </mc:Fallback>
              </mc:AlternateContent>
            </w:r>
          </w:p>
        </w:tc>
        <w:tc>
          <w:tcPr>
            <w:tcW w:w="3250" w:type="dxa"/>
            <w:gridSpan w:val="3"/>
            <w:tcBorders>
              <w:top w:val="single" w:sz="12" w:space="0" w:color="auto"/>
              <w:left w:val="single" w:sz="4" w:space="0" w:color="auto"/>
              <w:bottom w:val="single" w:sz="4" w:space="0" w:color="auto"/>
              <w:right w:val="single" w:sz="4" w:space="0" w:color="auto"/>
            </w:tcBorders>
            <w:vAlign w:val="center"/>
          </w:tcPr>
          <w:p w:rsidR="008401EE" w:rsidRPr="007C6631" w:rsidRDefault="008401EE" w:rsidP="006F27F1">
            <w:pPr>
              <w:widowControl/>
              <w:jc w:val="center"/>
              <w:rPr>
                <w:rFonts w:eastAsia="標楷體"/>
                <w:sz w:val="28"/>
                <w:szCs w:val="28"/>
              </w:rPr>
            </w:pPr>
            <w:r w:rsidRPr="007C6631">
              <w:rPr>
                <w:rFonts w:eastAsia="標楷體"/>
                <w:sz w:val="28"/>
                <w:szCs w:val="28"/>
              </w:rPr>
              <w:t>陽明交通大學</w:t>
            </w:r>
          </w:p>
        </w:tc>
        <w:tc>
          <w:tcPr>
            <w:tcW w:w="1843" w:type="dxa"/>
            <w:tcBorders>
              <w:top w:val="single" w:sz="12" w:space="0" w:color="auto"/>
              <w:left w:val="single" w:sz="4" w:space="0" w:color="auto"/>
              <w:bottom w:val="single" w:sz="4" w:space="0" w:color="auto"/>
              <w:right w:val="single" w:sz="4" w:space="0" w:color="auto"/>
            </w:tcBorders>
            <w:vAlign w:val="center"/>
          </w:tcPr>
          <w:p w:rsidR="008401EE" w:rsidRPr="007C6631" w:rsidRDefault="008401EE" w:rsidP="008401EE">
            <w:pPr>
              <w:widowControl/>
              <w:jc w:val="center"/>
              <w:rPr>
                <w:rFonts w:eastAsia="標楷體"/>
                <w:sz w:val="28"/>
                <w:szCs w:val="28"/>
              </w:rPr>
            </w:pPr>
            <w:r w:rsidRPr="007C6631">
              <w:rPr>
                <w:rFonts w:eastAsia="標楷體"/>
                <w:sz w:val="28"/>
                <w:szCs w:val="28"/>
              </w:rPr>
              <w:t>送審單位</w:t>
            </w:r>
          </w:p>
        </w:tc>
        <w:tc>
          <w:tcPr>
            <w:tcW w:w="3550" w:type="dxa"/>
            <w:gridSpan w:val="2"/>
            <w:tcBorders>
              <w:top w:val="single" w:sz="12" w:space="0" w:color="auto"/>
              <w:left w:val="single" w:sz="4" w:space="0" w:color="auto"/>
              <w:bottom w:val="single" w:sz="4" w:space="0" w:color="auto"/>
              <w:right w:val="single" w:sz="12" w:space="0" w:color="auto"/>
            </w:tcBorders>
            <w:vAlign w:val="center"/>
          </w:tcPr>
          <w:p w:rsidR="008401EE" w:rsidRPr="007C6631" w:rsidRDefault="008401EE" w:rsidP="008401EE">
            <w:pPr>
              <w:widowControl/>
              <w:jc w:val="center"/>
              <w:rPr>
                <w:rFonts w:eastAsia="標楷體"/>
                <w:kern w:val="0"/>
                <w:sz w:val="28"/>
                <w:szCs w:val="28"/>
              </w:rPr>
            </w:pPr>
          </w:p>
        </w:tc>
      </w:tr>
      <w:tr w:rsidR="008401EE" w:rsidRPr="009A28E2" w:rsidTr="008401EE">
        <w:trPr>
          <w:trHeight w:val="581"/>
          <w:jc w:val="center"/>
        </w:trPr>
        <w:tc>
          <w:tcPr>
            <w:tcW w:w="1838" w:type="dxa"/>
            <w:gridSpan w:val="2"/>
            <w:tcBorders>
              <w:top w:val="single" w:sz="4" w:space="0" w:color="auto"/>
              <w:left w:val="single" w:sz="12" w:space="0" w:color="auto"/>
              <w:bottom w:val="single" w:sz="4" w:space="0" w:color="auto"/>
              <w:right w:val="single" w:sz="4" w:space="0" w:color="auto"/>
            </w:tcBorders>
            <w:vAlign w:val="center"/>
          </w:tcPr>
          <w:p w:rsidR="008401EE" w:rsidRPr="007C6631" w:rsidRDefault="008401EE" w:rsidP="008401EE">
            <w:pPr>
              <w:widowControl/>
              <w:ind w:left="57" w:right="57"/>
              <w:jc w:val="center"/>
              <w:rPr>
                <w:rFonts w:eastAsia="標楷體"/>
                <w:noProof/>
                <w:sz w:val="28"/>
                <w:szCs w:val="28"/>
              </w:rPr>
            </w:pPr>
            <w:r w:rsidRPr="007C6631">
              <w:rPr>
                <w:rFonts w:eastAsia="標楷體"/>
                <w:sz w:val="28"/>
                <w:szCs w:val="28"/>
              </w:rPr>
              <w:t>送審等級</w:t>
            </w:r>
          </w:p>
        </w:tc>
        <w:tc>
          <w:tcPr>
            <w:tcW w:w="3250" w:type="dxa"/>
            <w:gridSpan w:val="3"/>
            <w:tcBorders>
              <w:top w:val="single" w:sz="4" w:space="0" w:color="auto"/>
              <w:left w:val="single" w:sz="4" w:space="0" w:color="auto"/>
              <w:bottom w:val="single" w:sz="4" w:space="0" w:color="auto"/>
              <w:right w:val="single" w:sz="4" w:space="0" w:color="auto"/>
            </w:tcBorders>
            <w:vAlign w:val="center"/>
          </w:tcPr>
          <w:p w:rsidR="008401EE" w:rsidRPr="007C6631" w:rsidRDefault="008401EE" w:rsidP="008401EE">
            <w:pPr>
              <w:widowControl/>
              <w:jc w:val="both"/>
              <w:rPr>
                <w:rFonts w:eastAsia="標楷體"/>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8401EE" w:rsidRPr="007C6631" w:rsidRDefault="008401EE" w:rsidP="008401EE">
            <w:pPr>
              <w:widowControl/>
              <w:jc w:val="center"/>
              <w:rPr>
                <w:rFonts w:eastAsia="標楷體"/>
                <w:sz w:val="28"/>
                <w:szCs w:val="28"/>
              </w:rPr>
            </w:pPr>
            <w:r w:rsidRPr="003A4CDB">
              <w:rPr>
                <w:rFonts w:eastAsia="標楷體"/>
                <w:sz w:val="28"/>
                <w:szCs w:val="28"/>
              </w:rPr>
              <w:t>姓</w:t>
            </w:r>
            <w:r w:rsidRPr="003A4CDB">
              <w:rPr>
                <w:rFonts w:eastAsia="標楷體"/>
                <w:sz w:val="28"/>
                <w:szCs w:val="28"/>
              </w:rPr>
              <w:t xml:space="preserve">   </w:t>
            </w:r>
            <w:r w:rsidRPr="003A4CDB">
              <w:rPr>
                <w:rFonts w:eastAsia="標楷體"/>
                <w:sz w:val="28"/>
                <w:szCs w:val="28"/>
              </w:rPr>
              <w:t>名</w:t>
            </w:r>
          </w:p>
        </w:tc>
        <w:tc>
          <w:tcPr>
            <w:tcW w:w="3550" w:type="dxa"/>
            <w:gridSpan w:val="2"/>
            <w:tcBorders>
              <w:top w:val="single" w:sz="4" w:space="0" w:color="auto"/>
              <w:left w:val="single" w:sz="4" w:space="0" w:color="auto"/>
              <w:bottom w:val="single" w:sz="4" w:space="0" w:color="auto"/>
              <w:right w:val="single" w:sz="12" w:space="0" w:color="auto"/>
            </w:tcBorders>
            <w:vAlign w:val="center"/>
          </w:tcPr>
          <w:p w:rsidR="008401EE" w:rsidRPr="007C6631" w:rsidRDefault="008401EE" w:rsidP="008401EE">
            <w:pPr>
              <w:widowControl/>
              <w:jc w:val="center"/>
              <w:rPr>
                <w:rFonts w:eastAsia="標楷體"/>
                <w:kern w:val="0"/>
                <w:sz w:val="28"/>
                <w:szCs w:val="28"/>
              </w:rPr>
            </w:pPr>
          </w:p>
        </w:tc>
      </w:tr>
      <w:tr w:rsidR="008401EE" w:rsidRPr="009A28E2" w:rsidTr="004A170D">
        <w:trPr>
          <w:cantSplit/>
          <w:trHeight w:val="679"/>
          <w:jc w:val="center"/>
        </w:trPr>
        <w:tc>
          <w:tcPr>
            <w:tcW w:w="1838" w:type="dxa"/>
            <w:gridSpan w:val="2"/>
            <w:tcBorders>
              <w:top w:val="single" w:sz="4" w:space="0" w:color="auto"/>
              <w:left w:val="single" w:sz="12" w:space="0" w:color="auto"/>
              <w:bottom w:val="single" w:sz="12" w:space="0" w:color="auto"/>
              <w:right w:val="single" w:sz="4" w:space="0" w:color="auto"/>
            </w:tcBorders>
            <w:vAlign w:val="center"/>
          </w:tcPr>
          <w:p w:rsidR="008401EE" w:rsidRPr="007C6631" w:rsidRDefault="008401EE" w:rsidP="008401EE">
            <w:pPr>
              <w:widowControl/>
              <w:ind w:left="28" w:right="28"/>
              <w:jc w:val="center"/>
              <w:rPr>
                <w:rFonts w:eastAsia="標楷體"/>
                <w:spacing w:val="-20"/>
                <w:sz w:val="28"/>
                <w:szCs w:val="28"/>
              </w:rPr>
            </w:pPr>
            <w:r w:rsidRPr="007C6631">
              <w:rPr>
                <w:rFonts w:eastAsia="標楷體"/>
                <w:spacing w:val="-20"/>
                <w:sz w:val="28"/>
                <w:szCs w:val="28"/>
              </w:rPr>
              <w:t>代表著作名稱</w:t>
            </w:r>
          </w:p>
        </w:tc>
        <w:tc>
          <w:tcPr>
            <w:tcW w:w="8643" w:type="dxa"/>
            <w:gridSpan w:val="6"/>
            <w:tcBorders>
              <w:top w:val="single" w:sz="4" w:space="0" w:color="auto"/>
              <w:left w:val="single" w:sz="4" w:space="0" w:color="auto"/>
              <w:bottom w:val="single" w:sz="12" w:space="0" w:color="auto"/>
              <w:right w:val="single" w:sz="12" w:space="0" w:color="auto"/>
            </w:tcBorders>
            <w:vAlign w:val="center"/>
          </w:tcPr>
          <w:p w:rsidR="008401EE" w:rsidRPr="007C6631" w:rsidRDefault="008401EE" w:rsidP="006F27F1">
            <w:pPr>
              <w:spacing w:line="180" w:lineRule="exact"/>
              <w:rPr>
                <w:rFonts w:eastAsia="標楷體"/>
                <w:sz w:val="16"/>
                <w:szCs w:val="16"/>
              </w:rPr>
            </w:pPr>
            <w:r w:rsidRPr="00C4403E">
              <w:rPr>
                <w:rFonts w:eastAsia="標楷體"/>
                <w:sz w:val="20"/>
                <w:szCs w:val="20"/>
              </w:rPr>
              <w:fldChar w:fldCharType="begin"/>
            </w:r>
            <w:r w:rsidRPr="00C4403E">
              <w:rPr>
                <w:rFonts w:eastAsia="標楷體"/>
                <w:sz w:val="20"/>
                <w:szCs w:val="20"/>
              </w:rPr>
              <w:instrText xml:space="preserve"> IF  = "" "" "" </w:instrText>
            </w:r>
            <w:r w:rsidRPr="00C4403E">
              <w:rPr>
                <w:rFonts w:eastAsia="標楷體"/>
                <w:sz w:val="20"/>
                <w:szCs w:val="20"/>
              </w:rPr>
              <w:fldChar w:fldCharType="end"/>
            </w:r>
          </w:p>
        </w:tc>
      </w:tr>
      <w:tr w:rsidR="009A28E2" w:rsidRPr="009A28E2" w:rsidTr="004A170D">
        <w:trPr>
          <w:cantSplit/>
          <w:trHeight w:val="532"/>
          <w:jc w:val="center"/>
        </w:trPr>
        <w:tc>
          <w:tcPr>
            <w:tcW w:w="6931" w:type="dxa"/>
            <w:gridSpan w:val="6"/>
            <w:tcBorders>
              <w:top w:val="single" w:sz="12" w:space="0" w:color="auto"/>
              <w:left w:val="single" w:sz="12" w:space="0" w:color="auto"/>
              <w:bottom w:val="single" w:sz="2" w:space="0" w:color="auto"/>
              <w:right w:val="single" w:sz="2" w:space="0" w:color="auto"/>
            </w:tcBorders>
            <w:vAlign w:val="center"/>
          </w:tcPr>
          <w:p w:rsidR="009A28E2" w:rsidRPr="009A28E2" w:rsidRDefault="009A28E2" w:rsidP="009A28E2">
            <w:pPr>
              <w:snapToGrid w:val="0"/>
              <w:spacing w:line="280" w:lineRule="exact"/>
              <w:ind w:left="510" w:right="510"/>
              <w:jc w:val="center"/>
              <w:rPr>
                <w:rFonts w:ascii="標楷體" w:eastAsia="標楷體" w:hAnsi="標楷體"/>
                <w:szCs w:val="20"/>
              </w:rPr>
            </w:pPr>
            <w:r w:rsidRPr="009A28E2">
              <w:rPr>
                <w:rFonts w:ascii="標楷體" w:eastAsia="標楷體" w:hAnsi="標楷體" w:hint="eastAsia"/>
                <w:b/>
                <w:szCs w:val="20"/>
              </w:rPr>
              <w:t>代表著作</w:t>
            </w:r>
            <w:r w:rsidRPr="009A28E2">
              <w:rPr>
                <w:rFonts w:ascii="標楷體" w:eastAsia="標楷體" w:hAnsi="標楷體" w:hint="eastAsia"/>
                <w:szCs w:val="20"/>
              </w:rPr>
              <w:t>評分項目及標準</w:t>
            </w:r>
          </w:p>
          <w:p w:rsidR="009A28E2" w:rsidRPr="009A28E2" w:rsidRDefault="009A28E2" w:rsidP="009A28E2">
            <w:pPr>
              <w:snapToGrid w:val="0"/>
              <w:spacing w:line="280" w:lineRule="exact"/>
              <w:ind w:left="510" w:right="510"/>
              <w:jc w:val="center"/>
              <w:rPr>
                <w:rFonts w:ascii="標楷體" w:eastAsia="標楷體" w:hAnsi="標楷體"/>
                <w:szCs w:val="20"/>
              </w:rPr>
            </w:pPr>
            <w:r w:rsidRPr="009A28E2">
              <w:rPr>
                <w:rFonts w:ascii="標楷體" w:eastAsia="標楷體" w:hAnsi="標楷體" w:hint="eastAsia"/>
                <w:szCs w:val="20"/>
              </w:rPr>
              <w:t>（5年內及前一等級</w:t>
            </w:r>
            <w:r w:rsidRPr="009A28E2">
              <w:rPr>
                <w:rFonts w:ascii="標楷體" w:eastAsia="標楷體" w:hAnsi="標楷體" w:hint="eastAsia"/>
                <w:w w:val="90"/>
                <w:szCs w:val="20"/>
              </w:rPr>
              <w:t>至本次申請等級間</w:t>
            </w:r>
            <w:r w:rsidRPr="009A28E2">
              <w:rPr>
                <w:rFonts w:ascii="標楷體" w:eastAsia="標楷體" w:hAnsi="標楷體" w:hint="eastAsia"/>
                <w:szCs w:val="20"/>
              </w:rPr>
              <w:t>）</w:t>
            </w:r>
          </w:p>
        </w:tc>
        <w:tc>
          <w:tcPr>
            <w:tcW w:w="1842" w:type="dxa"/>
            <w:vMerge w:val="restart"/>
            <w:tcBorders>
              <w:top w:val="single" w:sz="12" w:space="0" w:color="auto"/>
              <w:left w:val="single" w:sz="2" w:space="0" w:color="auto"/>
              <w:right w:val="single" w:sz="12" w:space="0" w:color="auto"/>
            </w:tcBorders>
            <w:vAlign w:val="center"/>
          </w:tcPr>
          <w:p w:rsidR="009A28E2" w:rsidRPr="009A28E2" w:rsidRDefault="009A28E2" w:rsidP="009A28E2">
            <w:pPr>
              <w:snapToGrid w:val="0"/>
              <w:spacing w:line="280" w:lineRule="exact"/>
              <w:ind w:left="57" w:right="57"/>
              <w:jc w:val="center"/>
              <w:rPr>
                <w:rFonts w:ascii="標楷體" w:eastAsia="標楷體" w:hAnsi="標楷體"/>
                <w:b/>
                <w:w w:val="90"/>
              </w:rPr>
            </w:pPr>
            <w:r w:rsidRPr="009A28E2">
              <w:rPr>
                <w:rFonts w:ascii="標楷體" w:eastAsia="標楷體" w:hAnsi="標楷體" w:hint="eastAsia"/>
                <w:b/>
                <w:w w:val="90"/>
              </w:rPr>
              <w:t>參考著作</w:t>
            </w:r>
          </w:p>
          <w:p w:rsidR="009A28E2" w:rsidRPr="009A28E2" w:rsidRDefault="009A28E2" w:rsidP="009A28E2">
            <w:pPr>
              <w:snapToGrid w:val="0"/>
              <w:spacing w:line="280" w:lineRule="exact"/>
              <w:ind w:left="57" w:right="57"/>
              <w:jc w:val="center"/>
              <w:rPr>
                <w:rFonts w:ascii="標楷體" w:eastAsia="標楷體" w:hAnsi="標楷體"/>
              </w:rPr>
            </w:pPr>
            <w:r w:rsidRPr="009A28E2">
              <w:rPr>
                <w:rFonts w:ascii="標楷體" w:eastAsia="標楷體" w:hAnsi="標楷體"/>
                <w:w w:val="90"/>
              </w:rPr>
              <w:t>6</w:t>
            </w:r>
            <w:r w:rsidRPr="009A28E2">
              <w:rPr>
                <w:rFonts w:ascii="標楷體" w:eastAsia="標楷體" w:hAnsi="標楷體" w:hint="eastAsia"/>
                <w:w w:val="90"/>
              </w:rPr>
              <w:t>年內及前一等級至本次申請等級間個人教學研究之整體成就</w:t>
            </w:r>
          </w:p>
        </w:tc>
        <w:tc>
          <w:tcPr>
            <w:tcW w:w="1708" w:type="dxa"/>
            <w:vMerge w:val="restart"/>
            <w:tcBorders>
              <w:top w:val="single" w:sz="12" w:space="0" w:color="auto"/>
              <w:left w:val="single" w:sz="12" w:space="0" w:color="auto"/>
              <w:right w:val="single" w:sz="12" w:space="0" w:color="auto"/>
            </w:tcBorders>
            <w:shd w:val="clear" w:color="auto" w:fill="D9D9D9"/>
            <w:vAlign w:val="center"/>
          </w:tcPr>
          <w:p w:rsidR="009A28E2" w:rsidRPr="009A28E2" w:rsidRDefault="009A28E2" w:rsidP="009A28E2">
            <w:pPr>
              <w:snapToGrid w:val="0"/>
              <w:spacing w:beforeLines="100" w:before="360"/>
              <w:ind w:left="57" w:right="57"/>
              <w:jc w:val="center"/>
              <w:rPr>
                <w:rFonts w:ascii="標楷體" w:eastAsia="標楷體" w:hAnsi="標楷體"/>
                <w:b/>
                <w:szCs w:val="20"/>
              </w:rPr>
            </w:pPr>
            <w:r w:rsidRPr="009A28E2">
              <w:rPr>
                <w:rFonts w:ascii="標楷體" w:eastAsia="標楷體" w:hAnsi="標楷體" w:hint="eastAsia"/>
                <w:b/>
                <w:szCs w:val="20"/>
              </w:rPr>
              <w:t>總　　分</w:t>
            </w:r>
          </w:p>
          <w:p w:rsidR="009A28E2" w:rsidRPr="009A28E2" w:rsidRDefault="009A28E2" w:rsidP="009A28E2">
            <w:pPr>
              <w:snapToGrid w:val="0"/>
              <w:spacing w:beforeLines="100" w:before="360"/>
              <w:ind w:left="57" w:right="57"/>
              <w:jc w:val="center"/>
              <w:rPr>
                <w:rFonts w:ascii="標楷體" w:eastAsia="標楷體" w:hAnsi="標楷體" w:cs="新細明體"/>
                <w:kern w:val="0"/>
                <w:sz w:val="20"/>
                <w:szCs w:val="20"/>
              </w:rPr>
            </w:pPr>
            <w:r w:rsidRPr="009A28E2">
              <w:rPr>
                <w:rFonts w:ascii="標楷體" w:eastAsia="標楷體" w:hAnsi="標楷體" w:cs="新細明體" w:hint="eastAsia"/>
                <w:kern w:val="0"/>
                <w:sz w:val="20"/>
                <w:szCs w:val="20"/>
              </w:rPr>
              <w:t>滿分為100分，</w:t>
            </w:r>
          </w:p>
          <w:p w:rsidR="009A28E2" w:rsidRPr="009A28E2" w:rsidRDefault="009A28E2" w:rsidP="009A28E2">
            <w:pPr>
              <w:snapToGrid w:val="0"/>
              <w:ind w:left="57" w:right="57"/>
              <w:jc w:val="center"/>
              <w:rPr>
                <w:rFonts w:ascii="標楷體" w:eastAsia="標楷體" w:hAnsi="標楷體"/>
                <w:sz w:val="20"/>
                <w:szCs w:val="20"/>
              </w:rPr>
            </w:pPr>
            <w:r w:rsidRPr="009A28E2">
              <w:rPr>
                <w:rFonts w:ascii="標楷體" w:eastAsia="標楷體" w:hAnsi="標楷體" w:cs="新細明體" w:hint="eastAsia"/>
                <w:kern w:val="0"/>
                <w:sz w:val="20"/>
                <w:szCs w:val="20"/>
              </w:rPr>
              <w:t>及格分數為80分</w:t>
            </w:r>
          </w:p>
        </w:tc>
      </w:tr>
      <w:tr w:rsidR="009A28E2" w:rsidRPr="009A28E2" w:rsidTr="004A170D">
        <w:trPr>
          <w:cantSplit/>
          <w:trHeight w:val="1065"/>
          <w:jc w:val="center"/>
        </w:trPr>
        <w:tc>
          <w:tcPr>
            <w:tcW w:w="1686" w:type="dxa"/>
            <w:tcBorders>
              <w:top w:val="single" w:sz="2" w:space="0" w:color="auto"/>
              <w:left w:val="single" w:sz="12" w:space="0" w:color="auto"/>
              <w:bottom w:val="single" w:sz="2" w:space="0" w:color="auto"/>
              <w:right w:val="single" w:sz="2" w:space="0" w:color="auto"/>
            </w:tcBorders>
            <w:vAlign w:val="center"/>
          </w:tcPr>
          <w:p w:rsidR="009A28E2" w:rsidRPr="009A28E2" w:rsidRDefault="009A28E2" w:rsidP="009A28E2">
            <w:pPr>
              <w:snapToGrid w:val="0"/>
              <w:ind w:leftChars="-1" w:left="-2"/>
              <w:jc w:val="center"/>
              <w:rPr>
                <w:rFonts w:ascii="標楷體" w:eastAsia="標楷體" w:hAnsi="標楷體"/>
                <w:szCs w:val="20"/>
              </w:rPr>
            </w:pPr>
            <w:r w:rsidRPr="009A28E2">
              <w:rPr>
                <w:noProof/>
              </w:rPr>
              <mc:AlternateContent>
                <mc:Choice Requires="wps">
                  <w:drawing>
                    <wp:anchor distT="0" distB="0" distL="114300" distR="114300" simplePos="0" relativeHeight="251661312" behindDoc="0" locked="0" layoutInCell="1" allowOverlap="1" wp14:anchorId="509C6F30" wp14:editId="1C625609">
                      <wp:simplePos x="0" y="0"/>
                      <wp:positionH relativeFrom="column">
                        <wp:posOffset>54610</wp:posOffset>
                      </wp:positionH>
                      <wp:positionV relativeFrom="paragraph">
                        <wp:posOffset>-10443210</wp:posOffset>
                      </wp:positionV>
                      <wp:extent cx="1905" cy="2615565"/>
                      <wp:effectExtent l="0" t="0" r="36195" b="32385"/>
                      <wp:wrapNone/>
                      <wp:docPr id="257" name="直線接點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6155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A99F8" id="直線接點 25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822.3pt" to="4.45pt,-6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" strokeweight="1pt"/>
                  </w:pict>
                </mc:Fallback>
              </mc:AlternateContent>
            </w:r>
            <w:r w:rsidRPr="009A28E2">
              <w:rPr>
                <w:noProof/>
              </w:rPr>
              <mc:AlternateContent>
                <mc:Choice Requires="wps">
                  <w:drawing>
                    <wp:anchor distT="0" distB="0" distL="114300" distR="114300" simplePos="0" relativeHeight="251662336" behindDoc="0" locked="0" layoutInCell="1" allowOverlap="1" wp14:anchorId="038B69B2" wp14:editId="16627DA6">
                      <wp:simplePos x="0" y="0"/>
                      <wp:positionH relativeFrom="column">
                        <wp:posOffset>511810</wp:posOffset>
                      </wp:positionH>
                      <wp:positionV relativeFrom="paragraph">
                        <wp:posOffset>-13634085</wp:posOffset>
                      </wp:positionV>
                      <wp:extent cx="6574155" cy="5715"/>
                      <wp:effectExtent l="0" t="0" r="36195" b="32385"/>
                      <wp:wrapNone/>
                      <wp:docPr id="258" name="直線接點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4155" cy="5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0AFB2" id="直線接點 25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pt,-1073.55pt" to="557.95pt,-10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" strokeweight="1pt"/>
                  </w:pict>
                </mc:Fallback>
              </mc:AlternateContent>
            </w:r>
            <w:r w:rsidRPr="009A28E2">
              <w:rPr>
                <w:noProof/>
              </w:rPr>
              <mc:AlternateContent>
                <mc:Choice Requires="wps">
                  <w:drawing>
                    <wp:anchor distT="0" distB="0" distL="114300" distR="114300" simplePos="0" relativeHeight="251663360" behindDoc="0" locked="0" layoutInCell="1" allowOverlap="1" wp14:anchorId="5B7B14AE" wp14:editId="1BD54D13">
                      <wp:simplePos x="0" y="0"/>
                      <wp:positionH relativeFrom="column">
                        <wp:posOffset>54610</wp:posOffset>
                      </wp:positionH>
                      <wp:positionV relativeFrom="paragraph">
                        <wp:posOffset>-13643610</wp:posOffset>
                      </wp:positionV>
                      <wp:extent cx="6574155" cy="5715"/>
                      <wp:effectExtent l="0" t="0" r="36195" b="32385"/>
                      <wp:wrapNone/>
                      <wp:docPr id="259" name="直線接點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4155" cy="5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25BEF" id="直線接點 25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074.3pt" to="521.95pt,-10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" strokeweight="1pt"/>
                  </w:pict>
                </mc:Fallback>
              </mc:AlternateContent>
            </w:r>
            <w:r w:rsidRPr="009A28E2">
              <w:rPr>
                <w:rFonts w:ascii="標楷體" w:eastAsia="標楷體" w:hAnsi="標楷體" w:hint="eastAsia"/>
                <w:szCs w:val="20"/>
              </w:rPr>
              <w:t>項目</w:t>
            </w:r>
          </w:p>
        </w:tc>
        <w:tc>
          <w:tcPr>
            <w:tcW w:w="1661" w:type="dxa"/>
            <w:gridSpan w:val="2"/>
          </w:tcPr>
          <w:p w:rsidR="009A28E2" w:rsidRPr="009A28E2" w:rsidRDefault="009A28E2" w:rsidP="009A28E2">
            <w:pPr>
              <w:spacing w:line="280" w:lineRule="exact"/>
              <w:ind w:left="57" w:right="57"/>
              <w:jc w:val="center"/>
              <w:rPr>
                <w:rFonts w:ascii="標楷體" w:eastAsia="標楷體" w:hAnsi="標楷體"/>
              </w:rPr>
            </w:pPr>
            <w:r w:rsidRPr="009A28E2">
              <w:rPr>
                <w:rFonts w:ascii="標楷體" w:eastAsia="標楷體" w:hAnsi="標楷體" w:hint="eastAsia"/>
              </w:rPr>
              <w:t>研究主題</w:t>
            </w:r>
          </w:p>
          <w:p w:rsidR="009A28E2" w:rsidRPr="009A28E2" w:rsidRDefault="009A28E2" w:rsidP="009A28E2">
            <w:pPr>
              <w:spacing w:line="280" w:lineRule="exact"/>
              <w:ind w:left="57" w:right="57"/>
              <w:jc w:val="both"/>
              <w:rPr>
                <w:rFonts w:ascii="標楷體" w:eastAsia="標楷體" w:hAnsi="標楷體"/>
              </w:rPr>
            </w:pPr>
            <w:r w:rsidRPr="009A28E2">
              <w:rPr>
                <w:rFonts w:ascii="標楷體" w:eastAsia="標楷體" w:hAnsi="標楷體" w:hint="eastAsia"/>
              </w:rPr>
              <w:t>（教學實務研究理念與研究背景之探討與重要性）</w:t>
            </w:r>
          </w:p>
        </w:tc>
        <w:tc>
          <w:tcPr>
            <w:tcW w:w="1680" w:type="dxa"/>
          </w:tcPr>
          <w:p w:rsidR="009A28E2" w:rsidRPr="009A28E2" w:rsidRDefault="009A28E2" w:rsidP="009A28E2">
            <w:pPr>
              <w:spacing w:line="280" w:lineRule="exact"/>
              <w:ind w:left="57" w:right="57"/>
              <w:jc w:val="center"/>
              <w:rPr>
                <w:rFonts w:ascii="標楷體" w:eastAsia="標楷體" w:hAnsi="標楷體"/>
              </w:rPr>
            </w:pPr>
            <w:r w:rsidRPr="009A28E2">
              <w:rPr>
                <w:rFonts w:ascii="標楷體" w:eastAsia="標楷體" w:hAnsi="標楷體"/>
              </w:rPr>
              <w:t>研究方法</w:t>
            </w:r>
          </w:p>
          <w:p w:rsidR="009A28E2" w:rsidRPr="009A28E2" w:rsidRDefault="009A28E2" w:rsidP="009A28E2">
            <w:pPr>
              <w:spacing w:line="280" w:lineRule="exact"/>
              <w:ind w:left="57" w:right="57"/>
              <w:jc w:val="both"/>
              <w:rPr>
                <w:rFonts w:ascii="標楷體" w:eastAsia="標楷體" w:hAnsi="標楷體"/>
              </w:rPr>
            </w:pPr>
            <w:r w:rsidRPr="009A28E2">
              <w:rPr>
                <w:rFonts w:ascii="標楷體" w:eastAsia="標楷體" w:hAnsi="標楷體"/>
              </w:rPr>
              <w:t>（研究方法能檢驗教材內容與分析方法之適切性）</w:t>
            </w:r>
          </w:p>
        </w:tc>
        <w:tc>
          <w:tcPr>
            <w:tcW w:w="1904" w:type="dxa"/>
            <w:gridSpan w:val="2"/>
          </w:tcPr>
          <w:p w:rsidR="009A28E2" w:rsidRPr="009A28E2" w:rsidRDefault="009A28E2" w:rsidP="009A28E2">
            <w:pPr>
              <w:spacing w:line="280" w:lineRule="exact"/>
              <w:ind w:left="57" w:right="57"/>
              <w:jc w:val="both"/>
              <w:rPr>
                <w:rFonts w:ascii="標楷體" w:eastAsia="標楷體" w:hAnsi="標楷體"/>
              </w:rPr>
            </w:pPr>
            <w:r w:rsidRPr="009A28E2">
              <w:rPr>
                <w:rFonts w:ascii="標楷體" w:eastAsia="標楷體" w:hAnsi="標楷體"/>
              </w:rPr>
              <w:t>研究發現或教學應用價值（研究成果在教學實務應用上具創新性及可行性，問題的獨特性與重要性、改善策略之可行性及研究結果推廣應用效益等）</w:t>
            </w:r>
          </w:p>
        </w:tc>
        <w:tc>
          <w:tcPr>
            <w:tcW w:w="1842" w:type="dxa"/>
            <w:vMerge/>
            <w:tcBorders>
              <w:left w:val="single" w:sz="2" w:space="0" w:color="auto"/>
              <w:bottom w:val="single" w:sz="2" w:space="0" w:color="auto"/>
              <w:right w:val="single" w:sz="12" w:space="0" w:color="auto"/>
            </w:tcBorders>
            <w:vAlign w:val="center"/>
          </w:tcPr>
          <w:p w:rsidR="009A28E2" w:rsidRPr="009A28E2" w:rsidRDefault="009A28E2" w:rsidP="009A28E2">
            <w:pPr>
              <w:snapToGrid w:val="0"/>
              <w:spacing w:line="280" w:lineRule="exact"/>
              <w:ind w:left="57"/>
              <w:jc w:val="center"/>
              <w:rPr>
                <w:rFonts w:ascii="標楷體" w:eastAsia="標楷體" w:hAnsi="標楷體"/>
                <w:szCs w:val="20"/>
              </w:rPr>
            </w:pPr>
          </w:p>
        </w:tc>
        <w:tc>
          <w:tcPr>
            <w:tcW w:w="1708" w:type="dxa"/>
            <w:vMerge/>
            <w:tcBorders>
              <w:left w:val="single" w:sz="12" w:space="0" w:color="auto"/>
              <w:bottom w:val="single" w:sz="2" w:space="0" w:color="auto"/>
              <w:right w:val="single" w:sz="12" w:space="0" w:color="auto"/>
            </w:tcBorders>
            <w:shd w:val="clear" w:color="auto" w:fill="D9D9D9"/>
            <w:vAlign w:val="center"/>
          </w:tcPr>
          <w:p w:rsidR="009A28E2" w:rsidRPr="009A28E2" w:rsidRDefault="009A28E2" w:rsidP="009A28E2">
            <w:pPr>
              <w:snapToGrid w:val="0"/>
              <w:ind w:left="57"/>
              <w:rPr>
                <w:rFonts w:ascii="標楷體" w:eastAsia="標楷體" w:hAnsi="標楷體"/>
                <w:szCs w:val="20"/>
              </w:rPr>
            </w:pPr>
          </w:p>
        </w:tc>
      </w:tr>
      <w:tr w:rsidR="009A28E2" w:rsidRPr="009A28E2" w:rsidTr="004A170D">
        <w:trPr>
          <w:cantSplit/>
          <w:trHeight w:val="640"/>
          <w:jc w:val="center"/>
        </w:trPr>
        <w:tc>
          <w:tcPr>
            <w:tcW w:w="1686" w:type="dxa"/>
            <w:tcBorders>
              <w:top w:val="single" w:sz="2" w:space="0" w:color="auto"/>
              <w:left w:val="single" w:sz="12" w:space="0" w:color="auto"/>
              <w:bottom w:val="single" w:sz="2" w:space="0" w:color="auto"/>
              <w:right w:val="single" w:sz="2" w:space="0" w:color="auto"/>
            </w:tcBorders>
            <w:vAlign w:val="center"/>
          </w:tcPr>
          <w:p w:rsidR="009A28E2" w:rsidRPr="009A28E2" w:rsidRDefault="009A28E2" w:rsidP="009A28E2">
            <w:pPr>
              <w:snapToGrid w:val="0"/>
              <w:ind w:left="57" w:right="57"/>
              <w:jc w:val="distribute"/>
              <w:rPr>
                <w:rFonts w:ascii="標楷體" w:eastAsia="標楷體" w:hAnsi="標楷體"/>
              </w:rPr>
            </w:pPr>
            <w:r w:rsidRPr="009A28E2">
              <w:rPr>
                <w:rFonts w:ascii="標楷體" w:eastAsia="標楷體" w:hAnsi="標楷體" w:hint="eastAsia"/>
              </w:rPr>
              <w:t>教授</w:t>
            </w:r>
          </w:p>
        </w:tc>
        <w:tc>
          <w:tcPr>
            <w:tcW w:w="1661" w:type="dxa"/>
            <w:gridSpan w:val="2"/>
            <w:vAlign w:val="center"/>
          </w:tcPr>
          <w:p w:rsidR="009A28E2" w:rsidRPr="009A28E2" w:rsidRDefault="009A28E2" w:rsidP="009A28E2">
            <w:pPr>
              <w:spacing w:line="440" w:lineRule="exact"/>
              <w:ind w:left="57" w:right="57"/>
              <w:jc w:val="center"/>
              <w:rPr>
                <w:rFonts w:ascii="標楷體" w:eastAsia="標楷體" w:hAnsi="標楷體"/>
              </w:rPr>
            </w:pPr>
            <w:r w:rsidRPr="009A28E2">
              <w:rPr>
                <w:rFonts w:ascii="標楷體" w:eastAsia="標楷體" w:hAnsi="標楷體"/>
              </w:rPr>
              <w:t>15%</w:t>
            </w:r>
          </w:p>
        </w:tc>
        <w:tc>
          <w:tcPr>
            <w:tcW w:w="1680" w:type="dxa"/>
            <w:vAlign w:val="center"/>
          </w:tcPr>
          <w:p w:rsidR="009A28E2" w:rsidRPr="009A28E2" w:rsidRDefault="009A28E2" w:rsidP="009A28E2">
            <w:pPr>
              <w:spacing w:line="440" w:lineRule="exact"/>
              <w:ind w:left="57" w:right="57"/>
              <w:jc w:val="center"/>
              <w:rPr>
                <w:rFonts w:ascii="標楷體" w:eastAsia="標楷體" w:hAnsi="標楷體"/>
              </w:rPr>
            </w:pPr>
            <w:r w:rsidRPr="009A28E2">
              <w:rPr>
                <w:rFonts w:ascii="標楷體" w:eastAsia="標楷體" w:hAnsi="標楷體"/>
              </w:rPr>
              <w:t>20%</w:t>
            </w:r>
          </w:p>
        </w:tc>
        <w:tc>
          <w:tcPr>
            <w:tcW w:w="1904" w:type="dxa"/>
            <w:gridSpan w:val="2"/>
            <w:vAlign w:val="center"/>
          </w:tcPr>
          <w:p w:rsidR="009A28E2" w:rsidRPr="009A28E2" w:rsidRDefault="009A28E2" w:rsidP="009A28E2">
            <w:pPr>
              <w:spacing w:line="440" w:lineRule="exact"/>
              <w:ind w:left="57" w:right="57"/>
              <w:jc w:val="center"/>
              <w:rPr>
                <w:rFonts w:ascii="標楷體" w:eastAsia="標楷體" w:hAnsi="標楷體"/>
              </w:rPr>
            </w:pPr>
            <w:r w:rsidRPr="009A28E2">
              <w:rPr>
                <w:rFonts w:ascii="標楷體" w:eastAsia="標楷體" w:hAnsi="標楷體"/>
              </w:rPr>
              <w:t>25%</w:t>
            </w:r>
          </w:p>
        </w:tc>
        <w:tc>
          <w:tcPr>
            <w:tcW w:w="1842" w:type="dxa"/>
            <w:vAlign w:val="center"/>
          </w:tcPr>
          <w:p w:rsidR="009A28E2" w:rsidRPr="009A28E2" w:rsidRDefault="009A28E2" w:rsidP="009A28E2">
            <w:pPr>
              <w:spacing w:line="440" w:lineRule="exact"/>
              <w:ind w:left="57" w:right="57"/>
              <w:jc w:val="center"/>
              <w:rPr>
                <w:rFonts w:ascii="標楷體" w:eastAsia="標楷體" w:hAnsi="標楷體"/>
              </w:rPr>
            </w:pPr>
            <w:r w:rsidRPr="009A28E2">
              <w:rPr>
                <w:rFonts w:ascii="標楷體" w:eastAsia="標楷體" w:hAnsi="標楷體"/>
              </w:rPr>
              <w:t>40%</w:t>
            </w:r>
          </w:p>
        </w:tc>
        <w:tc>
          <w:tcPr>
            <w:tcW w:w="1708" w:type="dxa"/>
            <w:vMerge w:val="restart"/>
            <w:tcBorders>
              <w:top w:val="single" w:sz="2" w:space="0" w:color="auto"/>
              <w:left w:val="single" w:sz="12" w:space="0" w:color="auto"/>
              <w:bottom w:val="single" w:sz="2" w:space="0" w:color="auto"/>
              <w:right w:val="single" w:sz="12" w:space="0" w:color="auto"/>
            </w:tcBorders>
            <w:shd w:val="clear" w:color="auto" w:fill="auto"/>
            <w:vAlign w:val="center"/>
          </w:tcPr>
          <w:p w:rsidR="009A28E2" w:rsidRPr="009A28E2" w:rsidRDefault="009A28E2" w:rsidP="009A28E2">
            <w:pPr>
              <w:snapToGrid w:val="0"/>
              <w:jc w:val="center"/>
              <w:rPr>
                <w:rFonts w:ascii="標楷體" w:eastAsia="標楷體" w:hAnsi="標楷體"/>
                <w:sz w:val="22"/>
              </w:rPr>
            </w:pPr>
          </w:p>
        </w:tc>
      </w:tr>
      <w:tr w:rsidR="009A28E2" w:rsidRPr="009A28E2" w:rsidTr="004A170D">
        <w:trPr>
          <w:cantSplit/>
          <w:trHeight w:val="640"/>
          <w:jc w:val="center"/>
        </w:trPr>
        <w:tc>
          <w:tcPr>
            <w:tcW w:w="1686" w:type="dxa"/>
            <w:tcBorders>
              <w:top w:val="single" w:sz="2" w:space="0" w:color="auto"/>
              <w:left w:val="single" w:sz="12" w:space="0" w:color="auto"/>
              <w:bottom w:val="single" w:sz="2" w:space="0" w:color="auto"/>
              <w:right w:val="single" w:sz="2" w:space="0" w:color="auto"/>
            </w:tcBorders>
            <w:vAlign w:val="center"/>
          </w:tcPr>
          <w:p w:rsidR="009A28E2" w:rsidRPr="009A28E2" w:rsidRDefault="009A28E2" w:rsidP="009A28E2">
            <w:pPr>
              <w:snapToGrid w:val="0"/>
              <w:ind w:left="57" w:right="57"/>
              <w:jc w:val="distribute"/>
              <w:rPr>
                <w:rFonts w:ascii="標楷體" w:eastAsia="標楷體" w:hAnsi="標楷體"/>
              </w:rPr>
            </w:pPr>
            <w:r w:rsidRPr="009A28E2">
              <w:rPr>
                <w:rFonts w:ascii="標楷體" w:eastAsia="標楷體" w:hAnsi="標楷體" w:hint="eastAsia"/>
              </w:rPr>
              <w:t>副教授</w:t>
            </w:r>
          </w:p>
        </w:tc>
        <w:tc>
          <w:tcPr>
            <w:tcW w:w="1661" w:type="dxa"/>
            <w:gridSpan w:val="2"/>
            <w:vAlign w:val="center"/>
          </w:tcPr>
          <w:p w:rsidR="009A28E2" w:rsidRPr="009A28E2" w:rsidRDefault="009A28E2" w:rsidP="009A28E2">
            <w:pPr>
              <w:spacing w:line="440" w:lineRule="exact"/>
              <w:ind w:left="57" w:right="57"/>
              <w:jc w:val="center"/>
              <w:rPr>
                <w:rFonts w:ascii="標楷體" w:eastAsia="標楷體" w:hAnsi="標楷體"/>
              </w:rPr>
            </w:pPr>
            <w:r w:rsidRPr="009A28E2">
              <w:rPr>
                <w:rFonts w:ascii="標楷體" w:eastAsia="標楷體" w:hAnsi="標楷體"/>
              </w:rPr>
              <w:t>20%</w:t>
            </w:r>
          </w:p>
        </w:tc>
        <w:tc>
          <w:tcPr>
            <w:tcW w:w="1680" w:type="dxa"/>
            <w:vAlign w:val="center"/>
          </w:tcPr>
          <w:p w:rsidR="009A28E2" w:rsidRPr="009A28E2" w:rsidRDefault="009A28E2" w:rsidP="009A28E2">
            <w:pPr>
              <w:spacing w:line="440" w:lineRule="exact"/>
              <w:ind w:left="57" w:right="57"/>
              <w:jc w:val="center"/>
              <w:rPr>
                <w:rFonts w:ascii="標楷體" w:eastAsia="標楷體" w:hAnsi="標楷體"/>
              </w:rPr>
            </w:pPr>
            <w:r w:rsidRPr="009A28E2">
              <w:rPr>
                <w:rFonts w:ascii="標楷體" w:eastAsia="標楷體" w:hAnsi="標楷體"/>
              </w:rPr>
              <w:t>2</w:t>
            </w:r>
            <w:r w:rsidRPr="009A28E2">
              <w:rPr>
                <w:rFonts w:ascii="標楷體" w:eastAsia="標楷體" w:hAnsi="標楷體" w:hint="eastAsia"/>
              </w:rPr>
              <w:t>5</w:t>
            </w:r>
            <w:r w:rsidRPr="009A28E2">
              <w:rPr>
                <w:rFonts w:ascii="標楷體" w:eastAsia="標楷體" w:hAnsi="標楷體"/>
              </w:rPr>
              <w:t>%</w:t>
            </w:r>
          </w:p>
        </w:tc>
        <w:tc>
          <w:tcPr>
            <w:tcW w:w="1904" w:type="dxa"/>
            <w:gridSpan w:val="2"/>
            <w:vAlign w:val="center"/>
          </w:tcPr>
          <w:p w:rsidR="009A28E2" w:rsidRPr="009A28E2" w:rsidRDefault="009A28E2" w:rsidP="009A28E2">
            <w:pPr>
              <w:spacing w:line="440" w:lineRule="exact"/>
              <w:ind w:left="57" w:right="57"/>
              <w:jc w:val="center"/>
              <w:rPr>
                <w:rFonts w:ascii="標楷體" w:eastAsia="標楷體" w:hAnsi="標楷體"/>
              </w:rPr>
            </w:pPr>
            <w:r w:rsidRPr="009A28E2">
              <w:rPr>
                <w:rFonts w:ascii="標楷體" w:eastAsia="標楷體" w:hAnsi="標楷體"/>
              </w:rPr>
              <w:t>2</w:t>
            </w:r>
            <w:r w:rsidRPr="009A28E2">
              <w:rPr>
                <w:rFonts w:ascii="標楷體" w:eastAsia="標楷體" w:hAnsi="標楷體" w:hint="eastAsia"/>
              </w:rPr>
              <w:t>0</w:t>
            </w:r>
            <w:r w:rsidRPr="009A28E2">
              <w:rPr>
                <w:rFonts w:ascii="標楷體" w:eastAsia="標楷體" w:hAnsi="標楷體"/>
              </w:rPr>
              <w:t>%</w:t>
            </w:r>
          </w:p>
        </w:tc>
        <w:tc>
          <w:tcPr>
            <w:tcW w:w="1842" w:type="dxa"/>
            <w:vAlign w:val="center"/>
          </w:tcPr>
          <w:p w:rsidR="009A28E2" w:rsidRPr="009A28E2" w:rsidRDefault="009A28E2" w:rsidP="009A28E2">
            <w:pPr>
              <w:spacing w:line="440" w:lineRule="exact"/>
              <w:ind w:left="57" w:right="57"/>
              <w:jc w:val="center"/>
              <w:rPr>
                <w:rFonts w:ascii="標楷體" w:eastAsia="標楷體" w:hAnsi="標楷體"/>
              </w:rPr>
            </w:pPr>
            <w:r w:rsidRPr="009A28E2">
              <w:rPr>
                <w:rFonts w:ascii="標楷體" w:eastAsia="標楷體" w:hAnsi="標楷體"/>
              </w:rPr>
              <w:t>35%</w:t>
            </w:r>
          </w:p>
        </w:tc>
        <w:tc>
          <w:tcPr>
            <w:tcW w:w="1708" w:type="dxa"/>
            <w:vMerge/>
            <w:tcBorders>
              <w:top w:val="single" w:sz="2" w:space="0" w:color="auto"/>
              <w:left w:val="single" w:sz="12" w:space="0" w:color="auto"/>
              <w:bottom w:val="single" w:sz="2" w:space="0" w:color="auto"/>
              <w:right w:val="single" w:sz="12" w:space="0" w:color="auto"/>
            </w:tcBorders>
            <w:shd w:val="clear" w:color="auto" w:fill="auto"/>
            <w:vAlign w:val="center"/>
          </w:tcPr>
          <w:p w:rsidR="009A28E2" w:rsidRPr="009A28E2" w:rsidRDefault="009A28E2" w:rsidP="009A28E2">
            <w:pPr>
              <w:snapToGrid w:val="0"/>
              <w:ind w:left="57"/>
              <w:jc w:val="center"/>
              <w:rPr>
                <w:rFonts w:ascii="標楷體" w:eastAsia="標楷體" w:hAnsi="標楷體"/>
                <w:sz w:val="40"/>
                <w:szCs w:val="40"/>
              </w:rPr>
            </w:pPr>
          </w:p>
        </w:tc>
      </w:tr>
      <w:tr w:rsidR="009A28E2" w:rsidRPr="009A28E2" w:rsidTr="004A170D">
        <w:trPr>
          <w:cantSplit/>
          <w:trHeight w:val="640"/>
          <w:jc w:val="center"/>
        </w:trPr>
        <w:tc>
          <w:tcPr>
            <w:tcW w:w="1686" w:type="dxa"/>
            <w:tcBorders>
              <w:top w:val="single" w:sz="2" w:space="0" w:color="auto"/>
              <w:left w:val="single" w:sz="12" w:space="0" w:color="auto"/>
              <w:bottom w:val="single" w:sz="2" w:space="0" w:color="auto"/>
              <w:right w:val="single" w:sz="2" w:space="0" w:color="auto"/>
            </w:tcBorders>
            <w:vAlign w:val="center"/>
          </w:tcPr>
          <w:p w:rsidR="009A28E2" w:rsidRPr="009A28E2" w:rsidRDefault="009A28E2" w:rsidP="009A28E2">
            <w:pPr>
              <w:snapToGrid w:val="0"/>
              <w:ind w:left="57" w:right="57"/>
              <w:jc w:val="distribute"/>
              <w:rPr>
                <w:rFonts w:ascii="標楷體" w:eastAsia="標楷體" w:hAnsi="標楷體"/>
              </w:rPr>
            </w:pPr>
            <w:r w:rsidRPr="009A28E2">
              <w:rPr>
                <w:rFonts w:ascii="標楷體" w:eastAsia="標楷體" w:hAnsi="標楷體" w:hint="eastAsia"/>
              </w:rPr>
              <w:t>助理教授</w:t>
            </w:r>
          </w:p>
        </w:tc>
        <w:tc>
          <w:tcPr>
            <w:tcW w:w="1661" w:type="dxa"/>
            <w:gridSpan w:val="2"/>
            <w:vAlign w:val="center"/>
          </w:tcPr>
          <w:p w:rsidR="009A28E2" w:rsidRPr="009A28E2" w:rsidRDefault="009A28E2" w:rsidP="009A28E2">
            <w:pPr>
              <w:spacing w:line="440" w:lineRule="exact"/>
              <w:ind w:left="57" w:right="57"/>
              <w:jc w:val="center"/>
              <w:rPr>
                <w:rFonts w:ascii="標楷體" w:eastAsia="標楷體" w:hAnsi="標楷體"/>
              </w:rPr>
            </w:pPr>
            <w:r w:rsidRPr="009A28E2">
              <w:rPr>
                <w:rFonts w:ascii="標楷體" w:eastAsia="標楷體" w:hAnsi="標楷體"/>
              </w:rPr>
              <w:t>25%</w:t>
            </w:r>
          </w:p>
        </w:tc>
        <w:tc>
          <w:tcPr>
            <w:tcW w:w="1680" w:type="dxa"/>
            <w:vAlign w:val="center"/>
          </w:tcPr>
          <w:p w:rsidR="009A28E2" w:rsidRPr="009A28E2" w:rsidRDefault="009A28E2" w:rsidP="009A28E2">
            <w:pPr>
              <w:spacing w:line="440" w:lineRule="exact"/>
              <w:ind w:left="57" w:right="57"/>
              <w:jc w:val="center"/>
              <w:rPr>
                <w:rFonts w:ascii="標楷體" w:eastAsia="標楷體" w:hAnsi="標楷體"/>
              </w:rPr>
            </w:pPr>
            <w:r w:rsidRPr="009A28E2">
              <w:rPr>
                <w:rFonts w:ascii="標楷體" w:eastAsia="標楷體" w:hAnsi="標楷體"/>
              </w:rPr>
              <w:t>25%</w:t>
            </w:r>
          </w:p>
        </w:tc>
        <w:tc>
          <w:tcPr>
            <w:tcW w:w="1904" w:type="dxa"/>
            <w:gridSpan w:val="2"/>
            <w:vAlign w:val="center"/>
          </w:tcPr>
          <w:p w:rsidR="009A28E2" w:rsidRPr="009A28E2" w:rsidRDefault="009A28E2" w:rsidP="009A28E2">
            <w:pPr>
              <w:spacing w:line="440" w:lineRule="exact"/>
              <w:ind w:left="57" w:right="57"/>
              <w:jc w:val="center"/>
              <w:rPr>
                <w:rFonts w:ascii="標楷體" w:eastAsia="標楷體" w:hAnsi="標楷體"/>
              </w:rPr>
            </w:pPr>
            <w:r w:rsidRPr="009A28E2">
              <w:rPr>
                <w:rFonts w:ascii="標楷體" w:eastAsia="標楷體" w:hAnsi="標楷體"/>
              </w:rPr>
              <w:t>20%</w:t>
            </w:r>
          </w:p>
        </w:tc>
        <w:tc>
          <w:tcPr>
            <w:tcW w:w="1842" w:type="dxa"/>
            <w:vAlign w:val="center"/>
          </w:tcPr>
          <w:p w:rsidR="009A28E2" w:rsidRPr="009A28E2" w:rsidRDefault="009A28E2" w:rsidP="009A28E2">
            <w:pPr>
              <w:spacing w:line="440" w:lineRule="exact"/>
              <w:ind w:left="57" w:right="57"/>
              <w:jc w:val="center"/>
              <w:rPr>
                <w:rFonts w:ascii="標楷體" w:eastAsia="標楷體" w:hAnsi="標楷體"/>
              </w:rPr>
            </w:pPr>
            <w:r w:rsidRPr="009A28E2">
              <w:rPr>
                <w:rFonts w:ascii="標楷體" w:eastAsia="標楷體" w:hAnsi="標楷體"/>
              </w:rPr>
              <w:t>30%</w:t>
            </w:r>
          </w:p>
        </w:tc>
        <w:tc>
          <w:tcPr>
            <w:tcW w:w="1708" w:type="dxa"/>
            <w:vMerge/>
            <w:tcBorders>
              <w:top w:val="single" w:sz="2" w:space="0" w:color="auto"/>
              <w:left w:val="single" w:sz="12" w:space="0" w:color="auto"/>
              <w:bottom w:val="single" w:sz="2" w:space="0" w:color="auto"/>
              <w:right w:val="single" w:sz="12" w:space="0" w:color="auto"/>
            </w:tcBorders>
            <w:vAlign w:val="center"/>
          </w:tcPr>
          <w:p w:rsidR="009A28E2" w:rsidRPr="009A28E2" w:rsidRDefault="009A28E2" w:rsidP="009A28E2">
            <w:pPr>
              <w:snapToGrid w:val="0"/>
              <w:ind w:left="170" w:right="113"/>
              <w:jc w:val="right"/>
              <w:rPr>
                <w:rFonts w:ascii="標楷體" w:eastAsia="標楷體" w:hAnsi="標楷體"/>
                <w:sz w:val="36"/>
                <w:szCs w:val="36"/>
              </w:rPr>
            </w:pPr>
          </w:p>
        </w:tc>
      </w:tr>
      <w:tr w:rsidR="009A28E2" w:rsidRPr="009A28E2" w:rsidTr="004A170D">
        <w:trPr>
          <w:cantSplit/>
          <w:trHeight w:val="640"/>
          <w:jc w:val="center"/>
        </w:trPr>
        <w:tc>
          <w:tcPr>
            <w:tcW w:w="1686" w:type="dxa"/>
            <w:tcBorders>
              <w:top w:val="single" w:sz="12" w:space="0" w:color="auto"/>
              <w:left w:val="single" w:sz="12" w:space="0" w:color="auto"/>
              <w:bottom w:val="single" w:sz="12" w:space="0" w:color="auto"/>
              <w:right w:val="single" w:sz="2" w:space="0" w:color="auto"/>
            </w:tcBorders>
            <w:shd w:val="clear" w:color="auto" w:fill="D9D9D9"/>
            <w:vAlign w:val="center"/>
          </w:tcPr>
          <w:p w:rsidR="009A28E2" w:rsidRPr="009A28E2" w:rsidRDefault="009A28E2" w:rsidP="009A28E2">
            <w:pPr>
              <w:snapToGrid w:val="0"/>
              <w:ind w:left="57" w:right="57"/>
              <w:jc w:val="distribute"/>
              <w:rPr>
                <w:rFonts w:ascii="標楷體" w:eastAsia="標楷體" w:hAnsi="標楷體"/>
              </w:rPr>
            </w:pPr>
            <w:r w:rsidRPr="009A28E2">
              <w:rPr>
                <w:rFonts w:ascii="標楷體" w:eastAsia="標楷體" w:hAnsi="標楷體" w:hint="eastAsia"/>
                <w:b/>
              </w:rPr>
              <w:t>得分</w:t>
            </w:r>
          </w:p>
        </w:tc>
        <w:tc>
          <w:tcPr>
            <w:tcW w:w="1661" w:type="dxa"/>
            <w:gridSpan w:val="2"/>
            <w:tcBorders>
              <w:top w:val="single" w:sz="12" w:space="0" w:color="auto"/>
              <w:left w:val="single" w:sz="2" w:space="0" w:color="auto"/>
              <w:bottom w:val="single" w:sz="12" w:space="0" w:color="auto"/>
              <w:right w:val="single" w:sz="2" w:space="0" w:color="auto"/>
            </w:tcBorders>
            <w:vAlign w:val="center"/>
          </w:tcPr>
          <w:p w:rsidR="009A28E2" w:rsidRPr="009A28E2" w:rsidRDefault="009A28E2" w:rsidP="009A28E2">
            <w:pPr>
              <w:spacing w:line="440" w:lineRule="exact"/>
              <w:ind w:left="57" w:right="57"/>
              <w:jc w:val="center"/>
              <w:rPr>
                <w:rFonts w:ascii="標楷體" w:eastAsia="標楷體" w:hAnsi="標楷體"/>
              </w:rPr>
            </w:pPr>
          </w:p>
        </w:tc>
        <w:tc>
          <w:tcPr>
            <w:tcW w:w="1680" w:type="dxa"/>
            <w:tcBorders>
              <w:top w:val="single" w:sz="12" w:space="0" w:color="auto"/>
              <w:left w:val="single" w:sz="2" w:space="0" w:color="auto"/>
              <w:bottom w:val="single" w:sz="12" w:space="0" w:color="auto"/>
              <w:right w:val="single" w:sz="2" w:space="0" w:color="auto"/>
            </w:tcBorders>
            <w:vAlign w:val="center"/>
          </w:tcPr>
          <w:p w:rsidR="009A28E2" w:rsidRPr="009A28E2" w:rsidRDefault="009A28E2" w:rsidP="009A28E2">
            <w:pPr>
              <w:spacing w:line="440" w:lineRule="exact"/>
              <w:ind w:left="57" w:right="57"/>
              <w:jc w:val="center"/>
              <w:rPr>
                <w:rFonts w:ascii="標楷體" w:eastAsia="標楷體" w:hAnsi="標楷體"/>
              </w:rPr>
            </w:pPr>
          </w:p>
        </w:tc>
        <w:tc>
          <w:tcPr>
            <w:tcW w:w="1904" w:type="dxa"/>
            <w:gridSpan w:val="2"/>
            <w:tcBorders>
              <w:top w:val="single" w:sz="12" w:space="0" w:color="auto"/>
              <w:left w:val="single" w:sz="2" w:space="0" w:color="auto"/>
              <w:bottom w:val="single" w:sz="12" w:space="0" w:color="auto"/>
              <w:right w:val="single" w:sz="2" w:space="0" w:color="auto"/>
            </w:tcBorders>
            <w:vAlign w:val="center"/>
          </w:tcPr>
          <w:p w:rsidR="009A28E2" w:rsidRPr="009A28E2" w:rsidRDefault="009A28E2" w:rsidP="009A28E2">
            <w:pPr>
              <w:spacing w:line="440" w:lineRule="exact"/>
              <w:ind w:left="57" w:right="57"/>
              <w:jc w:val="center"/>
              <w:rPr>
                <w:rFonts w:ascii="標楷體" w:eastAsia="標楷體" w:hAnsi="標楷體"/>
              </w:rPr>
            </w:pPr>
          </w:p>
        </w:tc>
        <w:tc>
          <w:tcPr>
            <w:tcW w:w="1842" w:type="dxa"/>
            <w:tcBorders>
              <w:top w:val="single" w:sz="12" w:space="0" w:color="auto"/>
              <w:left w:val="single" w:sz="2" w:space="0" w:color="auto"/>
              <w:bottom w:val="single" w:sz="12" w:space="0" w:color="auto"/>
              <w:right w:val="single" w:sz="12" w:space="0" w:color="auto"/>
            </w:tcBorders>
            <w:vAlign w:val="center"/>
          </w:tcPr>
          <w:p w:rsidR="009A28E2" w:rsidRPr="009A28E2" w:rsidRDefault="009A28E2" w:rsidP="009A28E2">
            <w:pPr>
              <w:spacing w:line="440" w:lineRule="exact"/>
              <w:ind w:left="57" w:right="57"/>
              <w:jc w:val="center"/>
              <w:rPr>
                <w:rFonts w:ascii="標楷體" w:eastAsia="標楷體" w:hAnsi="標楷體"/>
              </w:rPr>
            </w:pPr>
          </w:p>
        </w:tc>
        <w:tc>
          <w:tcPr>
            <w:tcW w:w="1708" w:type="dxa"/>
            <w:vMerge/>
            <w:tcBorders>
              <w:top w:val="single" w:sz="2" w:space="0" w:color="auto"/>
              <w:left w:val="single" w:sz="12" w:space="0" w:color="auto"/>
              <w:bottom w:val="single" w:sz="2" w:space="0" w:color="auto"/>
              <w:right w:val="single" w:sz="12" w:space="0" w:color="auto"/>
            </w:tcBorders>
            <w:vAlign w:val="center"/>
          </w:tcPr>
          <w:p w:rsidR="009A28E2" w:rsidRPr="009A28E2" w:rsidRDefault="009A28E2" w:rsidP="009A28E2">
            <w:pPr>
              <w:snapToGrid w:val="0"/>
              <w:ind w:left="170" w:right="113"/>
              <w:jc w:val="right"/>
              <w:rPr>
                <w:rFonts w:ascii="標楷體" w:eastAsia="標楷體" w:hAnsi="標楷體"/>
                <w:szCs w:val="20"/>
              </w:rPr>
            </w:pPr>
          </w:p>
        </w:tc>
      </w:tr>
      <w:tr w:rsidR="009A28E2" w:rsidRPr="009A28E2" w:rsidTr="004A170D">
        <w:trPr>
          <w:cantSplit/>
          <w:trHeight w:val="640"/>
          <w:jc w:val="center"/>
        </w:trPr>
        <w:tc>
          <w:tcPr>
            <w:tcW w:w="1686" w:type="dxa"/>
            <w:tcBorders>
              <w:left w:val="single" w:sz="12" w:space="0" w:color="auto"/>
              <w:bottom w:val="single" w:sz="12" w:space="0" w:color="auto"/>
              <w:right w:val="single" w:sz="4" w:space="0" w:color="auto"/>
            </w:tcBorders>
            <w:shd w:val="clear" w:color="auto" w:fill="D9D9D9"/>
            <w:vAlign w:val="center"/>
          </w:tcPr>
          <w:p w:rsidR="009A28E2" w:rsidRPr="009A28E2" w:rsidRDefault="009A28E2" w:rsidP="009A28E2">
            <w:pPr>
              <w:snapToGrid w:val="0"/>
              <w:ind w:left="57" w:right="57"/>
              <w:jc w:val="distribute"/>
              <w:rPr>
                <w:rFonts w:ascii="標楷體" w:eastAsia="標楷體" w:hAnsi="標楷體"/>
                <w:sz w:val="22"/>
                <w:szCs w:val="20"/>
              </w:rPr>
            </w:pPr>
            <w:bookmarkStart w:id="0" w:name="_Hlk139987896"/>
            <w:r w:rsidRPr="009A28E2">
              <w:rPr>
                <w:rFonts w:ascii="標楷體" w:eastAsia="標楷體" w:hAnsi="標楷體" w:hint="eastAsia"/>
                <w:b/>
              </w:rPr>
              <w:t>總評</w:t>
            </w:r>
          </w:p>
        </w:tc>
        <w:tc>
          <w:tcPr>
            <w:tcW w:w="8795" w:type="dxa"/>
            <w:gridSpan w:val="7"/>
            <w:tcBorders>
              <w:left w:val="single" w:sz="4" w:space="0" w:color="auto"/>
              <w:bottom w:val="single" w:sz="12" w:space="0" w:color="auto"/>
              <w:right w:val="single" w:sz="12" w:space="0" w:color="auto"/>
            </w:tcBorders>
            <w:vAlign w:val="center"/>
          </w:tcPr>
          <w:p w:rsidR="009A28E2" w:rsidRPr="009A28E2" w:rsidRDefault="009A28E2" w:rsidP="009A28E2">
            <w:pPr>
              <w:widowControl/>
              <w:snapToGrid w:val="0"/>
              <w:spacing w:line="300" w:lineRule="exact"/>
              <w:jc w:val="both"/>
              <w:rPr>
                <w:rFonts w:ascii="標楷體" w:eastAsia="標楷體" w:hAnsi="標楷體"/>
                <w:szCs w:val="20"/>
              </w:rPr>
            </w:pPr>
            <w:r w:rsidRPr="009A28E2">
              <w:rPr>
                <w:rFonts w:ascii="標楷體" w:eastAsia="標楷體" w:hAnsi="標楷體" w:hint="eastAsia"/>
                <w:szCs w:val="20"/>
              </w:rPr>
              <w:t>對本案之整體觀點：</w:t>
            </w:r>
          </w:p>
          <w:p w:rsidR="009A28E2" w:rsidRPr="009A28E2" w:rsidRDefault="009A28E2" w:rsidP="009A28E2">
            <w:pPr>
              <w:widowControl/>
              <w:numPr>
                <w:ilvl w:val="0"/>
                <w:numId w:val="3"/>
              </w:numPr>
              <w:snapToGrid w:val="0"/>
              <w:spacing w:line="300" w:lineRule="exact"/>
              <w:jc w:val="both"/>
              <w:rPr>
                <w:rFonts w:ascii="標楷體" w:eastAsia="標楷體" w:hAnsi="標楷體"/>
                <w:szCs w:val="20"/>
              </w:rPr>
            </w:pPr>
            <w:r w:rsidRPr="009A28E2">
              <w:rPr>
                <w:rFonts w:ascii="標楷體" w:eastAsia="標楷體" w:hAnsi="標楷體" w:hint="eastAsia"/>
                <w:szCs w:val="20"/>
              </w:rPr>
              <w:t>本人評定本案為：</w:t>
            </w:r>
            <w:proofErr w:type="gramStart"/>
            <w:r w:rsidRPr="009A28E2">
              <w:rPr>
                <w:rFonts w:ascii="標楷體" w:eastAsia="標楷體" w:hAnsi="標楷體" w:hint="eastAsia"/>
                <w:szCs w:val="20"/>
              </w:rPr>
              <w:t>（</w:t>
            </w:r>
            <w:proofErr w:type="gramEnd"/>
            <w:r w:rsidRPr="009A28E2">
              <w:rPr>
                <w:rFonts w:ascii="標楷體" w:eastAsia="標楷體" w:hAnsi="標楷體" w:hint="eastAsia"/>
                <w:szCs w:val="20"/>
              </w:rPr>
              <w:t>及格分數為</w:t>
            </w:r>
            <w:r w:rsidRPr="009A28E2">
              <w:rPr>
                <w:rFonts w:ascii="標楷體" w:eastAsia="標楷體" w:hAnsi="標楷體" w:hint="eastAsia"/>
                <w:szCs w:val="20"/>
                <w:u w:val="single"/>
              </w:rPr>
              <w:t>80</w:t>
            </w:r>
            <w:r w:rsidRPr="009A28E2">
              <w:rPr>
                <w:rFonts w:ascii="標楷體" w:eastAsia="標楷體" w:hAnsi="標楷體" w:hint="eastAsia"/>
                <w:szCs w:val="20"/>
              </w:rPr>
              <w:t>分，</w:t>
            </w:r>
            <w:r w:rsidRPr="009A28E2">
              <w:rPr>
                <w:rFonts w:ascii="標楷體" w:eastAsia="標楷體" w:hAnsi="標楷體" w:hint="eastAsia"/>
                <w:szCs w:val="20"/>
                <w:lang w:eastAsia="zh-HK"/>
              </w:rPr>
              <w:t>未達及格則為不予推薦。）</w:t>
            </w:r>
          </w:p>
          <w:p w:rsidR="009A28E2" w:rsidRPr="009A28E2" w:rsidRDefault="009A28E2" w:rsidP="009A28E2">
            <w:pPr>
              <w:widowControl/>
              <w:tabs>
                <w:tab w:val="left" w:pos="598"/>
              </w:tabs>
              <w:snapToGrid w:val="0"/>
              <w:spacing w:line="300" w:lineRule="exact"/>
              <w:ind w:firstLineChars="200" w:firstLine="561"/>
              <w:jc w:val="both"/>
              <w:rPr>
                <w:rFonts w:ascii="標楷體" w:eastAsia="標楷體" w:hAnsi="標楷體"/>
                <w:b/>
                <w:sz w:val="28"/>
                <w:szCs w:val="28"/>
              </w:rPr>
            </w:pPr>
            <w:r w:rsidRPr="009A28E2">
              <w:rPr>
                <w:rFonts w:ascii="標楷體" w:eastAsia="標楷體" w:hAnsi="標楷體" w:hint="eastAsia"/>
                <w:b/>
                <w:sz w:val="28"/>
                <w:szCs w:val="28"/>
              </w:rPr>
              <w:t>□推薦    □不予推薦</w:t>
            </w:r>
          </w:p>
          <w:p w:rsidR="009A28E2" w:rsidRPr="009A28E2" w:rsidRDefault="009A28E2" w:rsidP="009A28E2">
            <w:pPr>
              <w:widowControl/>
              <w:numPr>
                <w:ilvl w:val="0"/>
                <w:numId w:val="3"/>
              </w:numPr>
              <w:tabs>
                <w:tab w:val="left" w:pos="598"/>
              </w:tabs>
              <w:snapToGrid w:val="0"/>
              <w:spacing w:line="300" w:lineRule="exact"/>
              <w:ind w:left="735" w:hanging="728"/>
              <w:jc w:val="both"/>
              <w:rPr>
                <w:rFonts w:ascii="標楷體" w:eastAsia="標楷體" w:hAnsi="標楷體"/>
                <w:szCs w:val="20"/>
              </w:rPr>
            </w:pPr>
            <w:r w:rsidRPr="009A28E2">
              <w:rPr>
                <w:rFonts w:ascii="標楷體" w:eastAsia="標楷體" w:hAnsi="標楷體" w:hint="eastAsia"/>
                <w:szCs w:val="20"/>
              </w:rPr>
              <w:t>送審人之學術成就在國內同領域同等級教師應列為：</w:t>
            </w:r>
          </w:p>
          <w:p w:rsidR="009A28E2" w:rsidRPr="009A28E2" w:rsidRDefault="009A28E2" w:rsidP="009A28E2">
            <w:pPr>
              <w:widowControl/>
              <w:tabs>
                <w:tab w:val="left" w:pos="598"/>
              </w:tabs>
              <w:snapToGrid w:val="0"/>
              <w:spacing w:line="300" w:lineRule="exact"/>
              <w:ind w:firstLineChars="200" w:firstLine="561"/>
              <w:jc w:val="both"/>
              <w:rPr>
                <w:rFonts w:eastAsia="標楷體"/>
                <w:b/>
                <w:sz w:val="28"/>
                <w:szCs w:val="20"/>
              </w:rPr>
            </w:pPr>
            <w:r w:rsidRPr="009A28E2">
              <w:rPr>
                <w:rFonts w:ascii="標楷體" w:eastAsia="標楷體" w:hAnsi="標楷體" w:hint="eastAsia"/>
                <w:b/>
                <w:sz w:val="28"/>
                <w:szCs w:val="20"/>
              </w:rPr>
              <w:t>□&lt;10% □10-&lt;25% □25-&lt;40% □41-&lt;60% □60-&lt;80% □</w:t>
            </w:r>
            <w:proofErr w:type="gramStart"/>
            <w:r w:rsidRPr="009A28E2">
              <w:rPr>
                <w:rFonts w:ascii="標楷體" w:eastAsia="標楷體" w:hAnsi="標楷體" w:hint="eastAsia"/>
                <w:b/>
                <w:sz w:val="28"/>
                <w:szCs w:val="20"/>
              </w:rPr>
              <w:t>≧</w:t>
            </w:r>
            <w:proofErr w:type="gramEnd"/>
            <w:r w:rsidRPr="009A28E2">
              <w:rPr>
                <w:rFonts w:ascii="標楷體" w:eastAsia="標楷體" w:hAnsi="標楷體" w:hint="eastAsia"/>
                <w:b/>
                <w:sz w:val="28"/>
                <w:szCs w:val="20"/>
              </w:rPr>
              <w:t xml:space="preserve">80% </w:t>
            </w:r>
            <w:r w:rsidRPr="009A28E2">
              <w:rPr>
                <w:rFonts w:eastAsia="標楷體"/>
                <w:b/>
                <w:sz w:val="28"/>
                <w:szCs w:val="20"/>
              </w:rPr>
              <w:t xml:space="preserve"> </w:t>
            </w:r>
          </w:p>
          <w:p w:rsidR="009A28E2" w:rsidRPr="009A28E2" w:rsidRDefault="009A28E2" w:rsidP="009A28E2">
            <w:pPr>
              <w:widowControl/>
              <w:numPr>
                <w:ilvl w:val="0"/>
                <w:numId w:val="3"/>
              </w:numPr>
              <w:tabs>
                <w:tab w:val="left" w:pos="598"/>
                <w:tab w:val="left" w:pos="740"/>
              </w:tabs>
              <w:snapToGrid w:val="0"/>
              <w:spacing w:line="300" w:lineRule="exact"/>
              <w:jc w:val="both"/>
              <w:rPr>
                <w:rFonts w:ascii="標楷體" w:eastAsia="標楷體" w:hAnsi="標楷體"/>
                <w:szCs w:val="20"/>
              </w:rPr>
            </w:pPr>
            <w:r w:rsidRPr="009A28E2">
              <w:rPr>
                <w:rFonts w:ascii="標楷體" w:eastAsia="標楷體" w:hAnsi="標楷體" w:hint="eastAsia"/>
                <w:szCs w:val="20"/>
              </w:rPr>
              <w:t>該申請人在貴單位通過之可能性：</w:t>
            </w:r>
          </w:p>
          <w:p w:rsidR="009A28E2" w:rsidRPr="009A28E2" w:rsidRDefault="009A28E2" w:rsidP="009A28E2">
            <w:pPr>
              <w:snapToGrid w:val="0"/>
              <w:spacing w:line="300" w:lineRule="exact"/>
              <w:ind w:left="7" w:firstLineChars="261" w:firstLine="732"/>
              <w:jc w:val="both"/>
              <w:rPr>
                <w:rFonts w:ascii="標楷體" w:eastAsia="標楷體" w:hAnsi="標楷體"/>
                <w:b/>
                <w:sz w:val="22"/>
                <w:szCs w:val="20"/>
              </w:rPr>
            </w:pPr>
            <w:r w:rsidRPr="009A28E2">
              <w:rPr>
                <w:rFonts w:ascii="標楷體" w:eastAsia="標楷體" w:hAnsi="標楷體" w:hint="eastAsia"/>
                <w:b/>
                <w:sz w:val="28"/>
                <w:szCs w:val="20"/>
              </w:rPr>
              <w:t xml:space="preserve">□通過 </w:t>
            </w:r>
            <w:r w:rsidRPr="009A28E2">
              <w:rPr>
                <w:rFonts w:ascii="標楷體" w:eastAsia="標楷體" w:hAnsi="標楷體"/>
                <w:b/>
                <w:sz w:val="28"/>
                <w:szCs w:val="20"/>
              </w:rPr>
              <w:t xml:space="preserve">  </w:t>
            </w:r>
            <w:r w:rsidRPr="009A28E2">
              <w:rPr>
                <w:rFonts w:ascii="標楷體" w:eastAsia="標楷體" w:hAnsi="標楷體" w:hint="eastAsia"/>
                <w:b/>
                <w:sz w:val="28"/>
                <w:szCs w:val="20"/>
              </w:rPr>
              <w:t xml:space="preserve"> □勉強通過 </w:t>
            </w:r>
            <w:r w:rsidRPr="009A28E2">
              <w:rPr>
                <w:rFonts w:ascii="標楷體" w:eastAsia="標楷體" w:hAnsi="標楷體"/>
                <w:b/>
                <w:sz w:val="28"/>
                <w:szCs w:val="20"/>
              </w:rPr>
              <w:t xml:space="preserve">  </w:t>
            </w:r>
            <w:r w:rsidRPr="009A28E2">
              <w:rPr>
                <w:rFonts w:ascii="標楷體" w:eastAsia="標楷體" w:hAnsi="標楷體" w:hint="eastAsia"/>
                <w:b/>
                <w:sz w:val="28"/>
                <w:szCs w:val="20"/>
              </w:rPr>
              <w:t xml:space="preserve"> □不通過</w:t>
            </w:r>
          </w:p>
        </w:tc>
      </w:tr>
      <w:bookmarkEnd w:id="0"/>
      <w:tr w:rsidR="009A28E2" w:rsidRPr="009A28E2" w:rsidTr="004A170D">
        <w:trPr>
          <w:cantSplit/>
          <w:trHeight w:val="932"/>
          <w:jc w:val="center"/>
        </w:trPr>
        <w:tc>
          <w:tcPr>
            <w:tcW w:w="1686" w:type="dxa"/>
            <w:tcBorders>
              <w:top w:val="single" w:sz="12" w:space="0" w:color="auto"/>
              <w:left w:val="single" w:sz="12" w:space="0" w:color="auto"/>
              <w:bottom w:val="single" w:sz="12" w:space="0" w:color="auto"/>
              <w:right w:val="single" w:sz="2" w:space="0" w:color="auto"/>
            </w:tcBorders>
            <w:vAlign w:val="center"/>
          </w:tcPr>
          <w:p w:rsidR="009A28E2" w:rsidRPr="009A28E2" w:rsidRDefault="009A28E2" w:rsidP="009A28E2">
            <w:pPr>
              <w:snapToGrid w:val="0"/>
              <w:ind w:left="57"/>
              <w:jc w:val="center"/>
              <w:rPr>
                <w:rFonts w:ascii="標楷體" w:eastAsia="標楷體" w:hAnsi="標楷體"/>
              </w:rPr>
            </w:pPr>
            <w:r w:rsidRPr="009A28E2">
              <w:rPr>
                <w:noProof/>
              </w:rPr>
              <mc:AlternateContent>
                <mc:Choice Requires="wps">
                  <w:drawing>
                    <wp:anchor distT="0" distB="0" distL="114300" distR="114300" simplePos="0" relativeHeight="251664384" behindDoc="0" locked="0" layoutInCell="0" allowOverlap="1" wp14:anchorId="60FAA106" wp14:editId="0A005C31">
                      <wp:simplePos x="0" y="0"/>
                      <wp:positionH relativeFrom="column">
                        <wp:posOffset>6972300</wp:posOffset>
                      </wp:positionH>
                      <wp:positionV relativeFrom="paragraph">
                        <wp:posOffset>360680</wp:posOffset>
                      </wp:positionV>
                      <wp:extent cx="323850" cy="1120140"/>
                      <wp:effectExtent l="0" t="0" r="0" b="3810"/>
                      <wp:wrapNone/>
                      <wp:docPr id="266" name="文字方塊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120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28E2" w:rsidRDefault="009A28E2" w:rsidP="009A28E2">
                                  <w:pPr>
                                    <w:snapToGrid w:val="0"/>
                                    <w:spacing w:line="180" w:lineRule="auto"/>
                                    <w:rPr>
                                      <w:rFonts w:eastAsia="標楷體"/>
                                      <w:sz w:val="22"/>
                                    </w:rPr>
                                  </w:pPr>
                                  <w:r>
                                    <w:rPr>
                                      <w:rFonts w:eastAsia="標楷體" w:hint="eastAsia"/>
                                      <w:sz w:val="22"/>
                                    </w:rPr>
                                    <w:t>發文日期：</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AA106" id="_x0000_t202" coordsize="21600,21600" o:spt="202" path="m,l,21600r21600,l21600,xe">
                      <v:stroke joinstyle="miter"/>
                      <v:path gradientshapeok="t" o:connecttype="rect"/>
                    </v:shapetype>
                    <v:shape id="文字方塊 266" o:spid="_x0000_s1026" type="#_x0000_t202" style="position:absolute;left:0;text-align:left;margin-left:549pt;margin-top:28.4pt;width:25.5pt;height:8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" o:allowincell="f" stroked="f">
                      <v:textbox style="layout-flow:vertical-ideographic">
                        <w:txbxContent>
                          <w:p w:rsidR="009A28E2" w:rsidRDefault="009A28E2" w:rsidP="009A28E2">
                            <w:pPr>
                              <w:snapToGrid w:val="0"/>
                              <w:spacing w:line="180" w:lineRule="auto"/>
                              <w:rPr>
                                <w:rFonts w:eastAsia="標楷體"/>
                                <w:sz w:val="22"/>
                              </w:rPr>
                            </w:pPr>
                            <w:r>
                              <w:rPr>
                                <w:rFonts w:eastAsia="標楷體" w:hint="eastAsia"/>
                                <w:sz w:val="22"/>
                              </w:rPr>
                              <w:t>發文日期：</w:t>
                            </w:r>
                          </w:p>
                        </w:txbxContent>
                      </v:textbox>
                    </v:shape>
                  </w:pict>
                </mc:Fallback>
              </mc:AlternateContent>
            </w:r>
            <w:r w:rsidRPr="009A28E2">
              <w:rPr>
                <w:rFonts w:ascii="標楷體" w:eastAsia="標楷體" w:hAnsi="標楷體" w:hint="eastAsia"/>
              </w:rPr>
              <w:t>審查人</w:t>
            </w:r>
          </w:p>
          <w:p w:rsidR="009A28E2" w:rsidRPr="009A28E2" w:rsidRDefault="009A28E2" w:rsidP="009A28E2">
            <w:pPr>
              <w:snapToGrid w:val="0"/>
              <w:ind w:left="57"/>
              <w:jc w:val="center"/>
              <w:rPr>
                <w:rFonts w:ascii="標楷體" w:eastAsia="標楷體" w:hAnsi="標楷體"/>
              </w:rPr>
            </w:pPr>
            <w:r w:rsidRPr="009A28E2">
              <w:rPr>
                <w:rFonts w:ascii="標楷體" w:eastAsia="標楷體" w:hAnsi="標楷體" w:hint="eastAsia"/>
              </w:rPr>
              <w:t>簽章</w:t>
            </w:r>
          </w:p>
        </w:tc>
        <w:tc>
          <w:tcPr>
            <w:tcW w:w="3341" w:type="dxa"/>
            <w:gridSpan w:val="3"/>
            <w:tcBorders>
              <w:top w:val="single" w:sz="12" w:space="0" w:color="auto"/>
              <w:left w:val="single" w:sz="2" w:space="0" w:color="auto"/>
              <w:bottom w:val="single" w:sz="12" w:space="0" w:color="auto"/>
              <w:right w:val="single" w:sz="2" w:space="0" w:color="auto"/>
            </w:tcBorders>
            <w:vAlign w:val="center"/>
          </w:tcPr>
          <w:p w:rsidR="009A28E2" w:rsidRPr="009A28E2" w:rsidRDefault="009A28E2" w:rsidP="009A28E2">
            <w:pPr>
              <w:snapToGrid w:val="0"/>
              <w:ind w:left="57"/>
              <w:rPr>
                <w:rFonts w:ascii="標楷體" w:eastAsia="標楷體" w:hAnsi="標楷體"/>
                <w:sz w:val="20"/>
                <w:szCs w:val="20"/>
              </w:rPr>
            </w:pPr>
          </w:p>
        </w:tc>
        <w:tc>
          <w:tcPr>
            <w:tcW w:w="1904" w:type="dxa"/>
            <w:gridSpan w:val="2"/>
            <w:tcBorders>
              <w:top w:val="single" w:sz="12" w:space="0" w:color="auto"/>
              <w:left w:val="single" w:sz="2" w:space="0" w:color="auto"/>
              <w:bottom w:val="single" w:sz="12" w:space="0" w:color="auto"/>
              <w:right w:val="single" w:sz="2" w:space="0" w:color="auto"/>
            </w:tcBorders>
            <w:vAlign w:val="center"/>
          </w:tcPr>
          <w:p w:rsidR="009A28E2" w:rsidRPr="009A28E2" w:rsidRDefault="009A28E2" w:rsidP="009A28E2">
            <w:pPr>
              <w:snapToGrid w:val="0"/>
              <w:ind w:left="57"/>
              <w:jc w:val="center"/>
              <w:rPr>
                <w:rFonts w:ascii="標楷體" w:eastAsia="標楷體" w:hAnsi="標楷體"/>
              </w:rPr>
            </w:pPr>
            <w:r w:rsidRPr="009A28E2">
              <w:rPr>
                <w:rFonts w:ascii="標楷體" w:eastAsia="標楷體" w:hAnsi="標楷體" w:hint="eastAsia"/>
              </w:rPr>
              <w:t>審畢日期</w:t>
            </w:r>
          </w:p>
        </w:tc>
        <w:tc>
          <w:tcPr>
            <w:tcW w:w="3550" w:type="dxa"/>
            <w:gridSpan w:val="2"/>
            <w:tcBorders>
              <w:top w:val="single" w:sz="12" w:space="0" w:color="auto"/>
              <w:left w:val="single" w:sz="2" w:space="0" w:color="auto"/>
              <w:bottom w:val="single" w:sz="12" w:space="0" w:color="auto"/>
              <w:right w:val="single" w:sz="12" w:space="0" w:color="auto"/>
            </w:tcBorders>
            <w:vAlign w:val="center"/>
          </w:tcPr>
          <w:p w:rsidR="009A28E2" w:rsidRPr="009A28E2" w:rsidRDefault="009A28E2" w:rsidP="009A28E2">
            <w:pPr>
              <w:snapToGrid w:val="0"/>
              <w:ind w:left="170" w:right="113"/>
              <w:jc w:val="right"/>
              <w:rPr>
                <w:rFonts w:ascii="標楷體" w:eastAsia="標楷體" w:hAnsi="標楷體"/>
              </w:rPr>
            </w:pPr>
            <w:r w:rsidRPr="009A28E2">
              <w:rPr>
                <w:rFonts w:ascii="標楷體" w:eastAsia="標楷體" w:hAnsi="標楷體" w:hint="eastAsia"/>
              </w:rPr>
              <w:t>年　　　月　　　日</w:t>
            </w:r>
          </w:p>
        </w:tc>
      </w:tr>
    </w:tbl>
    <w:p w:rsidR="009A28E2" w:rsidRPr="009A28E2" w:rsidRDefault="009A28E2" w:rsidP="009A28E2">
      <w:pPr>
        <w:spacing w:line="240" w:lineRule="exact"/>
        <w:ind w:leftChars="-177" w:left="621" w:hangingChars="523" w:hanging="1046"/>
        <w:rPr>
          <w:rFonts w:ascii="標楷體" w:eastAsia="標楷體" w:hAnsi="標楷體"/>
          <w:sz w:val="20"/>
          <w:szCs w:val="20"/>
        </w:rPr>
      </w:pPr>
      <w:r w:rsidRPr="009A28E2">
        <w:rPr>
          <w:rFonts w:ascii="標楷體" w:eastAsia="標楷體" w:hAnsi="標楷體" w:hint="eastAsia"/>
          <w:sz w:val="20"/>
          <w:szCs w:val="20"/>
        </w:rPr>
        <w:t>※審查評定基準：</w:t>
      </w:r>
    </w:p>
    <w:p w:rsidR="009A28E2" w:rsidRPr="009A28E2" w:rsidRDefault="009A28E2" w:rsidP="006F0F3F">
      <w:pPr>
        <w:spacing w:line="240" w:lineRule="exact"/>
        <w:ind w:leftChars="-60" w:left="618" w:rightChars="-118" w:right="-283" w:hangingChars="381" w:hanging="762"/>
        <w:rPr>
          <w:rFonts w:ascii="標楷體" w:eastAsia="標楷體" w:hAnsi="標楷體"/>
          <w:sz w:val="20"/>
          <w:szCs w:val="20"/>
        </w:rPr>
      </w:pPr>
      <w:r w:rsidRPr="009A28E2">
        <w:rPr>
          <w:rFonts w:ascii="標楷體" w:eastAsia="標楷體" w:hAnsi="標楷體" w:hint="eastAsia"/>
          <w:sz w:val="20"/>
          <w:szCs w:val="20"/>
        </w:rPr>
        <w:t>1.教授：應在任教學門領域內有獨創且持續性之教學實務研究或成果，並推廣校內外有具體社會貢獻者。</w:t>
      </w:r>
    </w:p>
    <w:p w:rsidR="009A28E2" w:rsidRPr="009A28E2" w:rsidRDefault="009A28E2" w:rsidP="006F0F3F">
      <w:pPr>
        <w:snapToGrid w:val="0"/>
        <w:spacing w:line="240" w:lineRule="exact"/>
        <w:ind w:leftChars="-60" w:left="618" w:rightChars="-118" w:right="-283" w:hangingChars="381" w:hanging="762"/>
        <w:rPr>
          <w:rFonts w:ascii="標楷體" w:eastAsia="標楷體" w:hAnsi="標楷體"/>
          <w:sz w:val="20"/>
          <w:szCs w:val="20"/>
        </w:rPr>
      </w:pPr>
      <w:r w:rsidRPr="009A28E2">
        <w:rPr>
          <w:rFonts w:ascii="標楷體" w:eastAsia="標楷體" w:hAnsi="標楷體" w:hint="eastAsia"/>
          <w:sz w:val="20"/>
          <w:szCs w:val="20"/>
        </w:rPr>
        <w:t>2.副教授：應在任教學門領域內有持續性之教學實務研究或成果，並對於校內推廣有具體貢獻者。</w:t>
      </w:r>
    </w:p>
    <w:p w:rsidR="009A28E2" w:rsidRPr="009A28E2" w:rsidRDefault="009A28E2" w:rsidP="006F0F3F">
      <w:pPr>
        <w:snapToGrid w:val="0"/>
        <w:spacing w:line="240" w:lineRule="exact"/>
        <w:ind w:leftChars="-60" w:left="618" w:rightChars="-118" w:right="-283" w:hangingChars="381" w:hanging="762"/>
        <w:rPr>
          <w:rFonts w:ascii="標楷體" w:eastAsia="標楷體" w:hAnsi="標楷體"/>
          <w:sz w:val="20"/>
          <w:szCs w:val="20"/>
        </w:rPr>
      </w:pPr>
      <w:r w:rsidRPr="009A28E2">
        <w:rPr>
          <w:rFonts w:ascii="標楷體" w:eastAsia="標楷體" w:hAnsi="標楷體" w:hint="eastAsia"/>
          <w:sz w:val="20"/>
          <w:szCs w:val="20"/>
        </w:rPr>
        <w:t>3.助理教授：應在任教學門領域內有良好之教學實務研究或成果，並具有教學發展能力者。</w:t>
      </w:r>
    </w:p>
    <w:p w:rsidR="009A28E2" w:rsidRPr="009A28E2" w:rsidRDefault="009A28E2" w:rsidP="00A424ED">
      <w:pPr>
        <w:spacing w:line="240" w:lineRule="exact"/>
        <w:ind w:leftChars="-178" w:left="-227" w:rightChars="-118" w:right="-283" w:hangingChars="100" w:hanging="200"/>
        <w:jc w:val="both"/>
        <w:rPr>
          <w:rFonts w:ascii="標楷體" w:eastAsia="標楷體" w:hAnsi="標楷體"/>
          <w:b/>
          <w:sz w:val="20"/>
          <w:szCs w:val="20"/>
        </w:rPr>
      </w:pPr>
      <w:r w:rsidRPr="009A28E2">
        <w:rPr>
          <w:rFonts w:ascii="標楷體" w:eastAsia="標楷體" w:hAnsi="標楷體" w:hint="eastAsia"/>
          <w:sz w:val="20"/>
          <w:szCs w:val="20"/>
        </w:rPr>
        <w:t>※</w:t>
      </w:r>
      <w:r w:rsidRPr="009A28E2">
        <w:rPr>
          <w:rFonts w:ascii="標楷體" w:eastAsia="標楷體" w:hAnsi="標楷體" w:hint="eastAsia"/>
          <w:b/>
          <w:sz w:val="20"/>
          <w:szCs w:val="20"/>
        </w:rPr>
        <w:t>本院送審著作或技術報告</w:t>
      </w:r>
      <w:proofErr w:type="gramStart"/>
      <w:r w:rsidRPr="009A28E2">
        <w:rPr>
          <w:rFonts w:ascii="標楷體" w:eastAsia="標楷體" w:hAnsi="標楷體" w:hint="eastAsia"/>
          <w:b/>
          <w:sz w:val="20"/>
          <w:szCs w:val="20"/>
        </w:rPr>
        <w:t>之外審須達</w:t>
      </w:r>
      <w:proofErr w:type="gramEnd"/>
      <w:r w:rsidRPr="009A28E2">
        <w:rPr>
          <w:rFonts w:ascii="標楷體" w:eastAsia="標楷體" w:hAnsi="標楷體"/>
          <w:b/>
          <w:sz w:val="20"/>
          <w:szCs w:val="20"/>
        </w:rPr>
        <w:t>80</w:t>
      </w:r>
      <w:r w:rsidRPr="009A28E2">
        <w:rPr>
          <w:rFonts w:ascii="標楷體" w:eastAsia="標楷體" w:hAnsi="標楷體" w:hint="eastAsia"/>
          <w:b/>
          <w:sz w:val="20"/>
          <w:szCs w:val="20"/>
        </w:rPr>
        <w:t>分</w:t>
      </w:r>
      <w:r w:rsidRPr="009A28E2">
        <w:rPr>
          <w:rFonts w:ascii="標楷體" w:eastAsia="標楷體" w:hAnsi="標楷體"/>
          <w:b/>
          <w:sz w:val="20"/>
          <w:szCs w:val="20"/>
        </w:rPr>
        <w:t>(</w:t>
      </w:r>
      <w:r w:rsidRPr="009A28E2">
        <w:rPr>
          <w:rFonts w:ascii="標楷體" w:eastAsia="標楷體" w:hAnsi="標楷體" w:hint="eastAsia"/>
          <w:b/>
          <w:sz w:val="20"/>
          <w:szCs w:val="20"/>
        </w:rPr>
        <w:t>含</w:t>
      </w:r>
      <w:r w:rsidRPr="009A28E2">
        <w:rPr>
          <w:rFonts w:ascii="標楷體" w:eastAsia="標楷體" w:hAnsi="標楷體"/>
          <w:b/>
          <w:sz w:val="20"/>
          <w:szCs w:val="20"/>
        </w:rPr>
        <w:t>)</w:t>
      </w:r>
      <w:r w:rsidRPr="009A28E2">
        <w:rPr>
          <w:rFonts w:ascii="標楷體" w:eastAsia="標楷體" w:hAnsi="標楷體" w:hint="eastAsia"/>
          <w:b/>
          <w:sz w:val="20"/>
          <w:szCs w:val="20"/>
        </w:rPr>
        <w:t>為及格推薦，且送審人之學術成就在國內同領域同等級教師應列為前4</w:t>
      </w:r>
      <w:r w:rsidRPr="009A28E2">
        <w:rPr>
          <w:rFonts w:ascii="標楷體" w:eastAsia="標楷體" w:hAnsi="標楷體"/>
          <w:b/>
          <w:sz w:val="20"/>
          <w:szCs w:val="20"/>
        </w:rPr>
        <w:t>0%</w:t>
      </w:r>
      <w:r w:rsidRPr="009A28E2">
        <w:rPr>
          <w:rFonts w:ascii="標楷體" w:eastAsia="標楷體" w:hAnsi="標楷體" w:hint="eastAsia"/>
          <w:b/>
          <w:sz w:val="20"/>
          <w:szCs w:val="20"/>
        </w:rPr>
        <w:t>，始為外審通過。外審通過人數不得低於三分之二。</w:t>
      </w:r>
    </w:p>
    <w:p w:rsidR="009A28E2" w:rsidRPr="009A28E2" w:rsidRDefault="009A28E2" w:rsidP="009A28E2">
      <w:pPr>
        <w:spacing w:line="240" w:lineRule="exact"/>
        <w:ind w:leftChars="-177" w:left="621" w:rightChars="-118" w:right="-283" w:hangingChars="523" w:hanging="1046"/>
        <w:jc w:val="both"/>
        <w:rPr>
          <w:rFonts w:ascii="標楷體" w:eastAsia="標楷體" w:hAnsi="標楷體"/>
          <w:sz w:val="20"/>
          <w:szCs w:val="20"/>
        </w:rPr>
      </w:pPr>
      <w:r w:rsidRPr="009A28E2">
        <w:rPr>
          <w:rFonts w:ascii="標楷體" w:eastAsia="標楷體" w:hAnsi="標楷體" w:hint="eastAsia"/>
          <w:sz w:val="20"/>
          <w:szCs w:val="20"/>
        </w:rPr>
        <w:t>※附註：1.以整理、增刪、組合或編排他人著作而成之編著不得送審。</w:t>
      </w:r>
    </w:p>
    <w:p w:rsidR="009A28E2" w:rsidRPr="009A28E2" w:rsidRDefault="009A28E2" w:rsidP="009A28E2">
      <w:pPr>
        <w:snapToGrid w:val="0"/>
        <w:spacing w:line="240" w:lineRule="exact"/>
        <w:ind w:leftChars="157" w:left="619" w:rightChars="-118" w:right="-283" w:hangingChars="121" w:hanging="242"/>
        <w:jc w:val="both"/>
        <w:outlineLvl w:val="0"/>
        <w:rPr>
          <w:rFonts w:ascii="標楷體" w:eastAsia="標楷體" w:hAnsi="標楷體"/>
          <w:sz w:val="20"/>
          <w:szCs w:val="20"/>
        </w:rPr>
      </w:pPr>
      <w:r w:rsidRPr="009A28E2">
        <w:rPr>
          <w:rFonts w:ascii="標楷體" w:eastAsia="標楷體" w:hAnsi="標楷體" w:hint="eastAsia"/>
          <w:sz w:val="20"/>
          <w:szCs w:val="20"/>
        </w:rPr>
        <w:t>2.送審著作不得為學位論文或其論文之一部分。惟若未曾以該學位論文送審任</w:t>
      </w:r>
      <w:proofErr w:type="gramStart"/>
      <w:r w:rsidRPr="009A28E2">
        <w:rPr>
          <w:rFonts w:ascii="標楷體" w:eastAsia="標楷體" w:hAnsi="標楷體" w:hint="eastAsia"/>
          <w:sz w:val="20"/>
          <w:szCs w:val="20"/>
        </w:rPr>
        <w:t>一</w:t>
      </w:r>
      <w:proofErr w:type="gramEnd"/>
      <w:r w:rsidRPr="009A28E2">
        <w:rPr>
          <w:rFonts w:ascii="標楷體" w:eastAsia="標楷體" w:hAnsi="標楷體" w:hint="eastAsia"/>
          <w:sz w:val="20"/>
          <w:szCs w:val="20"/>
        </w:rPr>
        <w:t>等級教師資格或屬學位論文延續性研究者送審者，經出版並提出說明，由專業審查認定著作具相當程度創新者，不在此限。</w:t>
      </w:r>
    </w:p>
    <w:p w:rsidR="00BB4242" w:rsidRPr="00EB30B5" w:rsidRDefault="009A28E2" w:rsidP="009A28E2">
      <w:pPr>
        <w:snapToGrid w:val="0"/>
        <w:spacing w:line="240" w:lineRule="exact"/>
        <w:ind w:leftChars="164" w:left="566" w:rightChars="-118" w:right="-283" w:hangingChars="86" w:hanging="172"/>
        <w:outlineLvl w:val="0"/>
        <w:rPr>
          <w:rFonts w:ascii="標楷體" w:eastAsia="標楷體" w:hAnsi="標楷體"/>
          <w:sz w:val="20"/>
          <w:szCs w:val="20"/>
        </w:rPr>
        <w:sectPr w:rsidR="00BB4242" w:rsidRPr="00EB30B5" w:rsidSect="00B8136F">
          <w:headerReference w:type="default" r:id="rId7"/>
          <w:pgSz w:w="11906" w:h="16838" w:code="9"/>
          <w:pgMar w:top="567" w:right="1134" w:bottom="567" w:left="1134" w:header="567" w:footer="284" w:gutter="0"/>
          <w:cols w:space="425"/>
          <w:docGrid w:type="linesAndChars" w:linePitch="360"/>
        </w:sectPr>
      </w:pPr>
      <w:r w:rsidRPr="00163D5F">
        <w:rPr>
          <w:rFonts w:ascii="標楷體" w:eastAsia="標楷體" w:hAnsi="標楷體" w:hint="eastAsia"/>
          <w:sz w:val="20"/>
          <w:szCs w:val="20"/>
        </w:rPr>
        <w:t>3.「6年內及前一等級至本次申請等級間個人學術與專業之整體成就」包含代表著作（5年內及前一等級）；送審人曾於前述期限內懷孕或生產者，得申請延長代表著作及參考著作年限各2年。</w:t>
      </w:r>
    </w:p>
    <w:p w:rsidR="00BB4242" w:rsidRPr="00EB30B5" w:rsidRDefault="00F377F3" w:rsidP="00BB4242">
      <w:pPr>
        <w:jc w:val="center"/>
        <w:outlineLvl w:val="0"/>
        <w:rPr>
          <w:rFonts w:ascii="標楷體" w:eastAsia="標楷體" w:hAnsi="標楷體" w:cs="新細明體"/>
          <w:kern w:val="0"/>
          <w:sz w:val="16"/>
          <w:szCs w:val="16"/>
        </w:rPr>
      </w:pPr>
      <w:r w:rsidRPr="00F377F3">
        <w:rPr>
          <w:rFonts w:ascii="標楷體" w:eastAsia="標楷體" w:hint="eastAsia"/>
          <w:b/>
          <w:sz w:val="40"/>
          <w:szCs w:val="20"/>
        </w:rPr>
        <w:lastRenderedPageBreak/>
        <w:t>陽明交通大學</w:t>
      </w:r>
      <w:r w:rsidR="00BB4242" w:rsidRPr="00EB30B5">
        <w:rPr>
          <w:rFonts w:ascii="標楷體" w:eastAsia="標楷體" w:hint="eastAsia"/>
          <w:b/>
          <w:sz w:val="40"/>
          <w:szCs w:val="20"/>
        </w:rPr>
        <w:t>醫學院教師著作</w:t>
      </w:r>
      <w:bookmarkStart w:id="1" w:name="_GoBack"/>
      <w:bookmarkEnd w:id="1"/>
      <w:r w:rsidR="00BB4242" w:rsidRPr="00EB30B5">
        <w:rPr>
          <w:rFonts w:ascii="標楷體" w:eastAsia="標楷體" w:hint="eastAsia"/>
          <w:b/>
          <w:sz w:val="40"/>
          <w:szCs w:val="20"/>
        </w:rPr>
        <w:t>審查意見表(</w:t>
      </w:r>
      <w:proofErr w:type="gramStart"/>
      <w:r w:rsidR="00BB4242" w:rsidRPr="00EB30B5">
        <w:rPr>
          <w:rFonts w:ascii="標楷體" w:eastAsia="標楷體" w:hint="eastAsia"/>
          <w:b/>
          <w:sz w:val="40"/>
          <w:szCs w:val="20"/>
        </w:rPr>
        <w:t>乙表</w:t>
      </w:r>
      <w:proofErr w:type="gramEnd"/>
      <w:r w:rsidR="00BB4242" w:rsidRPr="00EB30B5">
        <w:rPr>
          <w:rFonts w:ascii="標楷體" w:eastAsia="標楷體" w:hint="eastAsia"/>
          <w:b/>
          <w:sz w:val="40"/>
          <w:szCs w:val="20"/>
        </w:rPr>
        <w:t>)</w:t>
      </w:r>
    </w:p>
    <w:p w:rsidR="00BB4242" w:rsidRPr="00EB30B5" w:rsidRDefault="00BB4242" w:rsidP="00BB4242">
      <w:pPr>
        <w:spacing w:line="400" w:lineRule="exact"/>
        <w:outlineLvl w:val="0"/>
        <w:rPr>
          <w:rFonts w:ascii="標楷體" w:eastAsia="標楷體"/>
          <w:b/>
          <w:sz w:val="32"/>
          <w:szCs w:val="32"/>
        </w:rPr>
      </w:pPr>
      <w:r w:rsidRPr="00EB30B5">
        <w:rPr>
          <w:rFonts w:ascii="標楷體" w:eastAsia="標楷體" w:hint="eastAsia"/>
          <w:b/>
          <w:sz w:val="32"/>
          <w:szCs w:val="32"/>
        </w:rPr>
        <w:t>審查類別：教學研究</w:t>
      </w:r>
    </w:p>
    <w:tbl>
      <w:tblPr>
        <w:tblW w:w="10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5"/>
        <w:gridCol w:w="2156"/>
        <w:gridCol w:w="1078"/>
        <w:gridCol w:w="713"/>
        <w:gridCol w:w="1084"/>
        <w:gridCol w:w="1258"/>
        <w:gridCol w:w="2891"/>
      </w:tblGrid>
      <w:tr w:rsidR="00BB4242" w:rsidRPr="00EB30B5" w:rsidTr="003328EE">
        <w:trPr>
          <w:trHeight w:val="850"/>
          <w:jc w:val="center"/>
        </w:trPr>
        <w:tc>
          <w:tcPr>
            <w:tcW w:w="1285" w:type="dxa"/>
            <w:tcBorders>
              <w:top w:val="single" w:sz="12" w:space="0" w:color="auto"/>
              <w:left w:val="single" w:sz="12" w:space="0" w:color="auto"/>
            </w:tcBorders>
            <w:vAlign w:val="center"/>
          </w:tcPr>
          <w:p w:rsidR="00BB4242" w:rsidRPr="00EB30B5" w:rsidRDefault="00BB4242" w:rsidP="003328EE">
            <w:pPr>
              <w:jc w:val="distribute"/>
              <w:rPr>
                <w:rFonts w:eastAsia="標楷體"/>
              </w:rPr>
            </w:pPr>
            <w:r w:rsidRPr="00EB30B5">
              <w:rPr>
                <w:rFonts w:eastAsia="標楷體" w:hint="eastAsia"/>
              </w:rPr>
              <w:t>送審學校</w:t>
            </w:r>
          </w:p>
        </w:tc>
        <w:tc>
          <w:tcPr>
            <w:tcW w:w="2156" w:type="dxa"/>
            <w:tcBorders>
              <w:top w:val="single" w:sz="12" w:space="0" w:color="auto"/>
            </w:tcBorders>
            <w:vAlign w:val="center"/>
          </w:tcPr>
          <w:p w:rsidR="00BB4242" w:rsidRPr="00AF68A2" w:rsidRDefault="00AF68A2" w:rsidP="003328EE">
            <w:pPr>
              <w:jc w:val="center"/>
              <w:rPr>
                <w:rFonts w:eastAsia="標楷體"/>
              </w:rPr>
            </w:pPr>
            <w:r w:rsidRPr="00AF68A2">
              <w:rPr>
                <w:rFonts w:eastAsia="標楷體" w:hint="eastAsia"/>
              </w:rPr>
              <w:t>陽明交通大學</w:t>
            </w:r>
          </w:p>
        </w:tc>
        <w:tc>
          <w:tcPr>
            <w:tcW w:w="1078" w:type="dxa"/>
            <w:tcBorders>
              <w:top w:val="single" w:sz="12" w:space="0" w:color="auto"/>
            </w:tcBorders>
            <w:vAlign w:val="center"/>
          </w:tcPr>
          <w:p w:rsidR="00BB4242" w:rsidRPr="00AF68A2" w:rsidRDefault="00BB4242" w:rsidP="003328EE">
            <w:pPr>
              <w:jc w:val="distribute"/>
              <w:rPr>
                <w:rFonts w:eastAsia="標楷體"/>
              </w:rPr>
            </w:pPr>
            <w:r w:rsidRPr="00AF68A2">
              <w:rPr>
                <w:rFonts w:eastAsia="標楷體" w:hint="eastAsia"/>
              </w:rPr>
              <w:t>姓名</w:t>
            </w:r>
          </w:p>
        </w:tc>
        <w:tc>
          <w:tcPr>
            <w:tcW w:w="1797" w:type="dxa"/>
            <w:gridSpan w:val="2"/>
            <w:tcBorders>
              <w:top w:val="single" w:sz="12" w:space="0" w:color="auto"/>
            </w:tcBorders>
            <w:vAlign w:val="center"/>
          </w:tcPr>
          <w:p w:rsidR="00BB4242" w:rsidRPr="00EB30B5" w:rsidRDefault="00BB4242" w:rsidP="003328EE">
            <w:pPr>
              <w:jc w:val="center"/>
              <w:rPr>
                <w:rFonts w:eastAsia="標楷體"/>
              </w:rPr>
            </w:pPr>
          </w:p>
        </w:tc>
        <w:tc>
          <w:tcPr>
            <w:tcW w:w="1258" w:type="dxa"/>
            <w:tcBorders>
              <w:top w:val="single" w:sz="12" w:space="0" w:color="auto"/>
            </w:tcBorders>
            <w:vAlign w:val="center"/>
          </w:tcPr>
          <w:p w:rsidR="00BB4242" w:rsidRPr="00EB30B5" w:rsidRDefault="00BB4242" w:rsidP="003328EE">
            <w:pPr>
              <w:jc w:val="distribute"/>
              <w:rPr>
                <w:rFonts w:eastAsia="標楷體"/>
              </w:rPr>
            </w:pPr>
            <w:r w:rsidRPr="00EB30B5">
              <w:rPr>
                <w:rFonts w:eastAsia="標楷體" w:hint="eastAsia"/>
              </w:rPr>
              <w:t>送審等級</w:t>
            </w:r>
          </w:p>
        </w:tc>
        <w:tc>
          <w:tcPr>
            <w:tcW w:w="2891" w:type="dxa"/>
            <w:tcBorders>
              <w:top w:val="single" w:sz="12" w:space="0" w:color="auto"/>
              <w:right w:val="single" w:sz="12" w:space="0" w:color="auto"/>
            </w:tcBorders>
            <w:vAlign w:val="center"/>
          </w:tcPr>
          <w:p w:rsidR="00BB4242" w:rsidRPr="00EB30B5" w:rsidRDefault="00BB4242" w:rsidP="003328EE">
            <w:pPr>
              <w:jc w:val="center"/>
              <w:rPr>
                <w:rFonts w:eastAsia="標楷體"/>
              </w:rPr>
            </w:pPr>
          </w:p>
        </w:tc>
      </w:tr>
      <w:tr w:rsidR="00BB4242" w:rsidRPr="00EB30B5" w:rsidTr="003F0A46">
        <w:tblPrEx>
          <w:tblCellMar>
            <w:left w:w="108" w:type="dxa"/>
            <w:right w:w="108" w:type="dxa"/>
          </w:tblCellMar>
          <w:tblLook w:val="01E0" w:firstRow="1" w:lastRow="1" w:firstColumn="1" w:lastColumn="1" w:noHBand="0" w:noVBand="0"/>
        </w:tblPrEx>
        <w:trPr>
          <w:trHeight w:val="7097"/>
          <w:jc w:val="center"/>
        </w:trPr>
        <w:tc>
          <w:tcPr>
            <w:tcW w:w="10465" w:type="dxa"/>
            <w:gridSpan w:val="7"/>
            <w:tcBorders>
              <w:top w:val="single" w:sz="8" w:space="0" w:color="auto"/>
              <w:left w:val="single" w:sz="12" w:space="0" w:color="auto"/>
              <w:right w:val="single" w:sz="12" w:space="0" w:color="auto"/>
            </w:tcBorders>
          </w:tcPr>
          <w:p w:rsidR="00BB4242" w:rsidRPr="00EB30B5" w:rsidRDefault="00BB4242" w:rsidP="003328EE">
            <w:pPr>
              <w:spacing w:line="240" w:lineRule="exact"/>
              <w:rPr>
                <w:rFonts w:ascii="標楷體" w:eastAsia="標楷體" w:hAnsi="標楷體"/>
                <w:sz w:val="20"/>
                <w:szCs w:val="20"/>
              </w:rPr>
            </w:pPr>
            <w:r w:rsidRPr="00EB30B5">
              <w:rPr>
                <w:rFonts w:ascii="標楷體" w:eastAsia="標楷體" w:hAnsi="標楷體" w:hint="eastAsia"/>
                <w:b/>
                <w:shd w:val="pct15" w:color="auto" w:fill="FFFFFF"/>
              </w:rPr>
              <w:t>審查意見</w:t>
            </w:r>
            <w:r w:rsidRPr="00EB30B5">
              <w:rPr>
                <w:rFonts w:eastAsia="標楷體" w:hint="eastAsia"/>
                <w:b/>
                <w:shd w:val="pct15" w:color="auto" w:fill="FFFFFF"/>
              </w:rPr>
              <w:t>【綜合意見】</w:t>
            </w:r>
            <w:r w:rsidRPr="00EB30B5">
              <w:rPr>
                <w:rFonts w:ascii="標楷體" w:eastAsia="標楷體" w:hAnsi="標楷體" w:hint="eastAsia"/>
              </w:rPr>
              <w:t>：</w:t>
            </w:r>
            <w:r w:rsidRPr="00EB30B5">
              <w:rPr>
                <w:rFonts w:ascii="標楷體" w:eastAsia="標楷體" w:hAnsi="標楷體" w:hint="eastAsia"/>
                <w:sz w:val="20"/>
                <w:szCs w:val="20"/>
              </w:rPr>
              <w:t>(審查意見請分別就代表著作具體審查及撰寫審查意見。</w:t>
            </w:r>
            <w:r w:rsidRPr="00EB30B5">
              <w:rPr>
                <w:rFonts w:eastAsia="標楷體"/>
                <w:sz w:val="20"/>
                <w:szCs w:val="20"/>
              </w:rPr>
              <w:t>超過</w:t>
            </w:r>
            <w:r w:rsidRPr="00EB30B5">
              <w:rPr>
                <w:rFonts w:eastAsia="標楷體" w:hint="eastAsia"/>
                <w:sz w:val="20"/>
                <w:szCs w:val="20"/>
              </w:rPr>
              <w:t>1</w:t>
            </w:r>
            <w:r w:rsidRPr="00EB30B5">
              <w:rPr>
                <w:rFonts w:eastAsia="標楷體"/>
                <w:sz w:val="20"/>
                <w:szCs w:val="20"/>
              </w:rPr>
              <w:t>篇</w:t>
            </w:r>
            <w:r w:rsidRPr="00EB30B5">
              <w:rPr>
                <w:rFonts w:eastAsia="標楷體" w:hint="eastAsia"/>
                <w:sz w:val="20"/>
                <w:szCs w:val="20"/>
              </w:rPr>
              <w:t>者，請綜合評論，</w:t>
            </w:r>
            <w:r w:rsidRPr="00EB30B5">
              <w:rPr>
                <w:rFonts w:eastAsia="標楷體"/>
                <w:sz w:val="20"/>
                <w:szCs w:val="20"/>
              </w:rPr>
              <w:t>全部論文評定一</w:t>
            </w:r>
            <w:r w:rsidRPr="00EB30B5">
              <w:rPr>
                <w:rFonts w:eastAsia="標楷體" w:hint="eastAsia"/>
                <w:sz w:val="20"/>
                <w:szCs w:val="20"/>
              </w:rPr>
              <w:t>個</w:t>
            </w:r>
            <w:r w:rsidRPr="00EB30B5">
              <w:rPr>
                <w:rFonts w:eastAsia="標楷體"/>
                <w:sz w:val="20"/>
                <w:szCs w:val="20"/>
              </w:rPr>
              <w:t>分數</w:t>
            </w:r>
            <w:r w:rsidRPr="00EB30B5">
              <w:rPr>
                <w:rFonts w:eastAsia="標楷體" w:hint="eastAsia"/>
                <w:sz w:val="20"/>
                <w:szCs w:val="20"/>
              </w:rPr>
              <w:t>。</w:t>
            </w:r>
            <w:r w:rsidRPr="00EB30B5">
              <w:rPr>
                <w:rFonts w:ascii="標楷體" w:eastAsia="標楷體" w:hAnsi="標楷體" w:hint="eastAsia"/>
                <w:sz w:val="20"/>
                <w:szCs w:val="20"/>
              </w:rPr>
              <w:t>並請勾選優缺點欄位及總評欄。前述意見得以條列方式敘述，</w:t>
            </w:r>
            <w:r w:rsidRPr="00EB30B5">
              <w:rPr>
                <w:rFonts w:ascii="標楷體" w:eastAsia="標楷體" w:hAnsi="標楷體" w:hint="eastAsia"/>
                <w:b/>
                <w:sz w:val="20"/>
                <w:szCs w:val="20"/>
                <w:u w:val="single"/>
              </w:rPr>
              <w:t>建議另以A4紙電腦打字</w:t>
            </w:r>
            <w:r w:rsidRPr="00EB30B5">
              <w:rPr>
                <w:rFonts w:ascii="標楷體" w:eastAsia="標楷體" w:hAnsi="標楷體" w:hint="eastAsia"/>
                <w:sz w:val="20"/>
                <w:szCs w:val="20"/>
              </w:rPr>
              <w:t>。本案審定結果如為不通過，審查意見得提供送審人作為行政處分之依據，</w:t>
            </w:r>
            <w:proofErr w:type="gramStart"/>
            <w:r w:rsidRPr="00EB30B5">
              <w:rPr>
                <w:rFonts w:ascii="標楷體" w:eastAsia="標楷體" w:hAnsi="標楷體" w:hint="eastAsia"/>
                <w:sz w:val="20"/>
                <w:szCs w:val="20"/>
              </w:rPr>
              <w:t>併予敘</w:t>
            </w:r>
            <w:proofErr w:type="gramEnd"/>
            <w:r w:rsidRPr="00EB30B5">
              <w:rPr>
                <w:rFonts w:ascii="標楷體" w:eastAsia="標楷體" w:hAnsi="標楷體" w:hint="eastAsia"/>
                <w:sz w:val="20"/>
                <w:szCs w:val="20"/>
              </w:rPr>
              <w:t>明。)</w:t>
            </w:r>
          </w:p>
          <w:p w:rsidR="00BB4242" w:rsidRPr="00EB30B5" w:rsidRDefault="00BB4242" w:rsidP="003328EE">
            <w:pPr>
              <w:rPr>
                <w:rFonts w:ascii="標楷體" w:eastAsia="標楷體" w:hAnsi="標楷體"/>
              </w:rPr>
            </w:pPr>
            <w:r w:rsidRPr="00EB30B5">
              <w:rPr>
                <w:rFonts w:ascii="標楷體" w:eastAsia="標楷體" w:hAnsi="標楷體" w:hint="eastAsia"/>
              </w:rPr>
              <w:t>一、代表著作</w:t>
            </w:r>
          </w:p>
          <w:p w:rsidR="00BB4242" w:rsidRPr="00EB30B5" w:rsidRDefault="00BB4242" w:rsidP="003328EE">
            <w:pPr>
              <w:rPr>
                <w:rFonts w:ascii="標楷體" w:eastAsia="標楷體" w:hAnsi="標楷體"/>
              </w:rPr>
            </w:pPr>
            <w:r w:rsidRPr="00EB30B5">
              <w:rPr>
                <w:rFonts w:ascii="標楷體" w:eastAsia="標楷體" w:hAnsi="標楷體" w:hint="eastAsia"/>
              </w:rPr>
              <w:t>(</w:t>
            </w:r>
            <w:proofErr w:type="gramStart"/>
            <w:r w:rsidRPr="00EB30B5">
              <w:rPr>
                <w:rFonts w:ascii="標楷體" w:eastAsia="標楷體" w:hAnsi="標楷體" w:hint="eastAsia"/>
              </w:rPr>
              <w:t>一</w:t>
            </w:r>
            <w:proofErr w:type="gramEnd"/>
            <w:r w:rsidRPr="00EB30B5">
              <w:rPr>
                <w:rFonts w:ascii="標楷體" w:eastAsia="標楷體" w:hAnsi="標楷體" w:hint="eastAsia"/>
              </w:rPr>
              <w:t>)研究主題：</w:t>
            </w:r>
          </w:p>
          <w:p w:rsidR="00BB4242" w:rsidRPr="00EB30B5" w:rsidRDefault="00BB4242" w:rsidP="003328EE">
            <w:pPr>
              <w:rPr>
                <w:rFonts w:ascii="標楷體" w:eastAsia="標楷體" w:hAnsi="標楷體"/>
                <w:szCs w:val="20"/>
              </w:rPr>
            </w:pPr>
            <w:r w:rsidRPr="00EB30B5">
              <w:rPr>
                <w:rFonts w:ascii="標楷體" w:eastAsia="標楷體" w:hAnsi="標楷體" w:hint="eastAsia"/>
              </w:rPr>
              <w:t>(二)研究方法與能力：</w:t>
            </w:r>
          </w:p>
          <w:p w:rsidR="00BB4242" w:rsidRPr="00EB30B5" w:rsidRDefault="00BB4242" w:rsidP="003328EE">
            <w:pPr>
              <w:rPr>
                <w:rFonts w:ascii="標楷體" w:eastAsia="標楷體" w:hAnsi="標楷體"/>
                <w:szCs w:val="20"/>
              </w:rPr>
            </w:pPr>
            <w:r w:rsidRPr="00EB30B5">
              <w:rPr>
                <w:rFonts w:ascii="標楷體" w:eastAsia="標楷體" w:hAnsi="標楷體" w:hint="eastAsia"/>
              </w:rPr>
              <w:t>(三)學術及實務貢獻：</w:t>
            </w:r>
          </w:p>
          <w:p w:rsidR="00BB4242" w:rsidRPr="00EB30B5" w:rsidRDefault="00BB4242" w:rsidP="003328EE">
            <w:pPr>
              <w:rPr>
                <w:rFonts w:ascii="標楷體" w:eastAsia="標楷體" w:hAnsi="標楷體"/>
              </w:rPr>
            </w:pPr>
            <w:r w:rsidRPr="00EB30B5">
              <w:rPr>
                <w:rFonts w:ascii="標楷體" w:eastAsia="標楷體" w:hAnsi="標楷體" w:hint="eastAsia"/>
              </w:rPr>
              <w:t>二、六年內及前一等級至本次申請等級間個人學術與專業之參考著作整體成就：</w:t>
            </w:r>
          </w:p>
          <w:p w:rsidR="00BB4242" w:rsidRPr="00EB30B5" w:rsidRDefault="00BB4242" w:rsidP="003328EE">
            <w:pPr>
              <w:ind w:rightChars="-364" w:right="-874"/>
              <w:outlineLvl w:val="0"/>
              <w:rPr>
                <w:rFonts w:ascii="標楷體" w:eastAsia="標楷體"/>
                <w:b/>
                <w:sz w:val="44"/>
                <w:szCs w:val="20"/>
              </w:rPr>
            </w:pPr>
            <w:r w:rsidRPr="00EB30B5">
              <w:rPr>
                <w:rFonts w:ascii="標楷體" w:eastAsia="標楷體" w:hAnsi="標楷體" w:hint="eastAsia"/>
              </w:rPr>
              <w:t>三、總評：</w:t>
            </w:r>
          </w:p>
          <w:p w:rsidR="00BB4242" w:rsidRPr="00EB30B5" w:rsidRDefault="00BB4242" w:rsidP="003328EE">
            <w:pPr>
              <w:ind w:rightChars="-364" w:right="-874"/>
              <w:outlineLvl w:val="0"/>
              <w:rPr>
                <w:rFonts w:ascii="標楷體" w:eastAsia="標楷體"/>
                <w:b/>
                <w:sz w:val="44"/>
                <w:szCs w:val="20"/>
              </w:rPr>
            </w:pPr>
          </w:p>
        </w:tc>
      </w:tr>
      <w:tr w:rsidR="00BB4242" w:rsidRPr="00EB30B5" w:rsidTr="003328EE">
        <w:tblPrEx>
          <w:tblCellMar>
            <w:left w:w="108" w:type="dxa"/>
            <w:right w:w="108" w:type="dxa"/>
          </w:tblCellMar>
          <w:tblLook w:val="01E0" w:firstRow="1" w:lastRow="1" w:firstColumn="1" w:lastColumn="1" w:noHBand="0" w:noVBand="0"/>
        </w:tblPrEx>
        <w:trPr>
          <w:trHeight w:val="57"/>
          <w:jc w:val="center"/>
        </w:trPr>
        <w:tc>
          <w:tcPr>
            <w:tcW w:w="5232" w:type="dxa"/>
            <w:gridSpan w:val="4"/>
            <w:tcBorders>
              <w:left w:val="single" w:sz="12" w:space="0" w:color="auto"/>
            </w:tcBorders>
          </w:tcPr>
          <w:p w:rsidR="00BB4242" w:rsidRPr="00EB30B5" w:rsidRDefault="00BB4242" w:rsidP="003328EE">
            <w:pPr>
              <w:jc w:val="center"/>
              <w:outlineLvl w:val="0"/>
              <w:rPr>
                <w:rFonts w:ascii="標楷體" w:eastAsia="標楷體"/>
              </w:rPr>
            </w:pPr>
            <w:r w:rsidRPr="00EB30B5">
              <w:rPr>
                <w:rFonts w:ascii="標楷體" w:eastAsia="標楷體" w:hint="eastAsia"/>
              </w:rPr>
              <w:t>優    點</w:t>
            </w:r>
          </w:p>
        </w:tc>
        <w:tc>
          <w:tcPr>
            <w:tcW w:w="5233" w:type="dxa"/>
            <w:gridSpan w:val="3"/>
            <w:tcBorders>
              <w:right w:val="single" w:sz="12" w:space="0" w:color="auto"/>
            </w:tcBorders>
          </w:tcPr>
          <w:p w:rsidR="00BB4242" w:rsidRPr="00EB30B5" w:rsidRDefault="00BB4242" w:rsidP="003328EE">
            <w:pPr>
              <w:jc w:val="center"/>
              <w:outlineLvl w:val="0"/>
              <w:rPr>
                <w:rFonts w:ascii="標楷體" w:eastAsia="標楷體"/>
              </w:rPr>
            </w:pPr>
            <w:r w:rsidRPr="00EB30B5">
              <w:rPr>
                <w:rFonts w:ascii="標楷體" w:eastAsia="標楷體" w:hint="eastAsia"/>
              </w:rPr>
              <w:t>缺    點</w:t>
            </w:r>
          </w:p>
        </w:tc>
      </w:tr>
      <w:tr w:rsidR="00BB4242" w:rsidRPr="00EB30B5" w:rsidTr="003328EE">
        <w:tblPrEx>
          <w:tblCellMar>
            <w:left w:w="108" w:type="dxa"/>
            <w:right w:w="108" w:type="dxa"/>
          </w:tblCellMar>
          <w:tblLook w:val="01E0" w:firstRow="1" w:lastRow="1" w:firstColumn="1" w:lastColumn="1" w:noHBand="0" w:noVBand="0"/>
        </w:tblPrEx>
        <w:trPr>
          <w:trHeight w:val="3865"/>
          <w:jc w:val="center"/>
        </w:trPr>
        <w:tc>
          <w:tcPr>
            <w:tcW w:w="5232" w:type="dxa"/>
            <w:gridSpan w:val="4"/>
            <w:tcBorders>
              <w:left w:val="single" w:sz="12" w:space="0" w:color="auto"/>
            </w:tcBorders>
          </w:tcPr>
          <w:p w:rsidR="00BB4242" w:rsidRPr="00EB30B5" w:rsidRDefault="00BB4242" w:rsidP="003328EE">
            <w:pPr>
              <w:snapToGrid w:val="0"/>
              <w:rPr>
                <w:rFonts w:ascii="標楷體" w:eastAsia="標楷體"/>
                <w:sz w:val="20"/>
                <w:szCs w:val="20"/>
              </w:rPr>
            </w:pPr>
            <w:r w:rsidRPr="00EB30B5">
              <w:rPr>
                <w:rFonts w:ascii="標楷體" w:eastAsia="標楷體" w:hint="eastAsia"/>
                <w:sz w:val="20"/>
                <w:szCs w:val="20"/>
              </w:rPr>
              <w:t>□內容充實見解創新</w:t>
            </w:r>
          </w:p>
          <w:p w:rsidR="00BB4242" w:rsidRPr="00EB30B5" w:rsidRDefault="00BB4242" w:rsidP="003328EE">
            <w:pPr>
              <w:snapToGrid w:val="0"/>
              <w:rPr>
                <w:rFonts w:ascii="標楷體" w:eastAsia="標楷體"/>
                <w:sz w:val="20"/>
                <w:szCs w:val="20"/>
              </w:rPr>
            </w:pPr>
            <w:r w:rsidRPr="00EB30B5">
              <w:rPr>
                <w:rFonts w:ascii="標楷體" w:eastAsia="標楷體" w:hint="eastAsia"/>
                <w:sz w:val="20"/>
                <w:szCs w:val="20"/>
              </w:rPr>
              <w:t>□所獲結論具學術價值</w:t>
            </w:r>
          </w:p>
          <w:p w:rsidR="00BB4242" w:rsidRPr="00EB30B5" w:rsidRDefault="00BB4242" w:rsidP="003328EE">
            <w:pPr>
              <w:snapToGrid w:val="0"/>
              <w:rPr>
                <w:rFonts w:ascii="標楷體" w:eastAsia="標楷體"/>
                <w:sz w:val="20"/>
                <w:szCs w:val="20"/>
              </w:rPr>
            </w:pPr>
            <w:r w:rsidRPr="00EB30B5">
              <w:rPr>
                <w:rFonts w:ascii="標楷體" w:eastAsia="標楷體" w:hint="eastAsia"/>
                <w:sz w:val="20"/>
                <w:szCs w:val="20"/>
              </w:rPr>
              <w:t>□所獲結論具實用價值</w:t>
            </w:r>
          </w:p>
          <w:p w:rsidR="00BB4242" w:rsidRPr="00EB30B5" w:rsidRDefault="00BB4242" w:rsidP="003328EE">
            <w:pPr>
              <w:snapToGrid w:val="0"/>
              <w:rPr>
                <w:rFonts w:ascii="標楷體" w:eastAsia="標楷體"/>
                <w:sz w:val="20"/>
                <w:szCs w:val="20"/>
              </w:rPr>
            </w:pPr>
            <w:r w:rsidRPr="00EB30B5">
              <w:rPr>
                <w:rFonts w:ascii="標楷體" w:eastAsia="標楷體" w:hint="eastAsia"/>
                <w:sz w:val="20"/>
                <w:szCs w:val="20"/>
              </w:rPr>
              <w:t>□研究能力佳</w:t>
            </w:r>
          </w:p>
          <w:p w:rsidR="00BB4242" w:rsidRPr="00EB30B5" w:rsidRDefault="00BB4242" w:rsidP="003328EE">
            <w:pPr>
              <w:snapToGrid w:val="0"/>
              <w:rPr>
                <w:rFonts w:ascii="標楷體" w:eastAsia="標楷體"/>
                <w:sz w:val="20"/>
                <w:szCs w:val="20"/>
              </w:rPr>
            </w:pPr>
            <w:r w:rsidRPr="00EB30B5">
              <w:rPr>
                <w:rFonts w:ascii="標楷體" w:eastAsia="標楷體" w:hint="eastAsia"/>
                <w:sz w:val="20"/>
                <w:szCs w:val="20"/>
              </w:rPr>
              <w:t>□取材豐富組織嚴謹</w:t>
            </w:r>
          </w:p>
          <w:p w:rsidR="00BB4242" w:rsidRPr="00EB30B5" w:rsidRDefault="00BB4242" w:rsidP="003328EE">
            <w:pPr>
              <w:snapToGrid w:val="0"/>
              <w:rPr>
                <w:rFonts w:ascii="標楷體" w:eastAsia="標楷體"/>
                <w:sz w:val="20"/>
                <w:szCs w:val="20"/>
              </w:rPr>
            </w:pPr>
            <w:r w:rsidRPr="00EB30B5">
              <w:rPr>
                <w:rFonts w:ascii="標楷體" w:eastAsia="標楷體" w:hint="eastAsia"/>
                <w:sz w:val="20"/>
                <w:szCs w:val="20"/>
              </w:rPr>
              <w:t>□六年內（含代表著作5年內）研究成果優良</w:t>
            </w:r>
          </w:p>
          <w:p w:rsidR="00BB4242" w:rsidRPr="00EB30B5" w:rsidRDefault="00BB4242" w:rsidP="003328EE">
            <w:pPr>
              <w:snapToGrid w:val="0"/>
              <w:rPr>
                <w:rFonts w:ascii="標楷體" w:eastAsia="標楷體"/>
                <w:sz w:val="20"/>
                <w:szCs w:val="20"/>
              </w:rPr>
            </w:pPr>
            <w:r w:rsidRPr="00EB30B5">
              <w:rPr>
                <w:rFonts w:ascii="標楷體" w:eastAsia="標楷體" w:hint="eastAsia"/>
                <w:sz w:val="20"/>
                <w:szCs w:val="20"/>
              </w:rPr>
              <w:t>□具體提昇</w:t>
            </w:r>
            <w:r w:rsidRPr="00EB30B5">
              <w:rPr>
                <w:rFonts w:ascii="標楷體" w:eastAsia="標楷體" w:hAnsi="標楷體" w:cs="Microsoft YaHei"/>
                <w:w w:val="101"/>
                <w:sz w:val="22"/>
              </w:rPr>
              <w:t>學生學習成效</w:t>
            </w:r>
          </w:p>
          <w:p w:rsidR="00BB4242" w:rsidRPr="00EB30B5" w:rsidRDefault="00BB4242" w:rsidP="003328EE">
            <w:pPr>
              <w:snapToGrid w:val="0"/>
              <w:rPr>
                <w:rFonts w:ascii="標楷體" w:eastAsia="標楷體"/>
                <w:sz w:val="20"/>
                <w:szCs w:val="20"/>
              </w:rPr>
            </w:pPr>
            <w:r w:rsidRPr="00EB30B5">
              <w:rPr>
                <w:rFonts w:ascii="標楷體" w:eastAsia="標楷體" w:hint="eastAsia"/>
                <w:sz w:val="20"/>
                <w:szCs w:val="20"/>
              </w:rPr>
              <w:t>□其他：</w:t>
            </w:r>
          </w:p>
        </w:tc>
        <w:tc>
          <w:tcPr>
            <w:tcW w:w="5233" w:type="dxa"/>
            <w:gridSpan w:val="3"/>
            <w:tcBorders>
              <w:right w:val="single" w:sz="12" w:space="0" w:color="auto"/>
            </w:tcBorders>
          </w:tcPr>
          <w:p w:rsidR="00BB4242" w:rsidRPr="00EB30B5" w:rsidRDefault="00BB4242" w:rsidP="003328EE">
            <w:pPr>
              <w:snapToGrid w:val="0"/>
              <w:rPr>
                <w:rFonts w:ascii="標楷體" w:eastAsia="標楷體" w:hAnsi="標楷體"/>
                <w:sz w:val="20"/>
                <w:szCs w:val="20"/>
              </w:rPr>
            </w:pPr>
            <w:r w:rsidRPr="00EB30B5">
              <w:rPr>
                <w:rFonts w:ascii="標楷體" w:eastAsia="標楷體" w:hAnsi="標楷體" w:hint="eastAsia"/>
                <w:sz w:val="20"/>
                <w:szCs w:val="20"/>
              </w:rPr>
              <w:t>□無特殊創見</w:t>
            </w:r>
          </w:p>
          <w:p w:rsidR="00BB4242" w:rsidRPr="00EB30B5" w:rsidRDefault="00BB4242" w:rsidP="003328EE">
            <w:pPr>
              <w:snapToGrid w:val="0"/>
              <w:rPr>
                <w:rFonts w:ascii="標楷體" w:eastAsia="標楷體" w:hAnsi="標楷體"/>
                <w:sz w:val="20"/>
                <w:szCs w:val="20"/>
              </w:rPr>
            </w:pPr>
            <w:r w:rsidRPr="00EB30B5">
              <w:rPr>
                <w:rFonts w:ascii="標楷體" w:eastAsia="標楷體" w:hAnsi="標楷體" w:hint="eastAsia"/>
                <w:sz w:val="20"/>
                <w:szCs w:val="20"/>
              </w:rPr>
              <w:t>□學術性不高</w:t>
            </w:r>
          </w:p>
          <w:p w:rsidR="00BB4242" w:rsidRPr="00EB30B5" w:rsidRDefault="00BB4242" w:rsidP="003328EE">
            <w:pPr>
              <w:snapToGrid w:val="0"/>
              <w:rPr>
                <w:rFonts w:ascii="標楷體" w:eastAsia="標楷體" w:hAnsi="標楷體"/>
                <w:sz w:val="20"/>
                <w:szCs w:val="20"/>
              </w:rPr>
            </w:pPr>
            <w:r w:rsidRPr="00EB30B5">
              <w:rPr>
                <w:rFonts w:ascii="標楷體" w:eastAsia="標楷體" w:hAnsi="標楷體" w:hint="eastAsia"/>
                <w:sz w:val="20"/>
                <w:szCs w:val="20"/>
              </w:rPr>
              <w:t>□實用價值不高</w:t>
            </w:r>
          </w:p>
          <w:p w:rsidR="00BB4242" w:rsidRPr="00EB30B5" w:rsidRDefault="00BB4242" w:rsidP="003328EE">
            <w:pPr>
              <w:snapToGrid w:val="0"/>
              <w:rPr>
                <w:rFonts w:ascii="標楷體" w:eastAsia="標楷體" w:hAnsi="標楷體"/>
                <w:sz w:val="20"/>
                <w:szCs w:val="20"/>
              </w:rPr>
            </w:pPr>
            <w:r w:rsidRPr="00EB30B5">
              <w:rPr>
                <w:rFonts w:ascii="標楷體" w:eastAsia="標楷體" w:hAnsi="標楷體" w:hint="eastAsia"/>
                <w:sz w:val="20"/>
                <w:szCs w:val="20"/>
              </w:rPr>
              <w:t>□無獨立研究能力</w:t>
            </w:r>
          </w:p>
          <w:p w:rsidR="00BB4242" w:rsidRPr="00EB30B5" w:rsidRDefault="00BB4242" w:rsidP="003328EE">
            <w:pPr>
              <w:snapToGrid w:val="0"/>
              <w:rPr>
                <w:rFonts w:ascii="標楷體" w:eastAsia="標楷體" w:hAnsi="標楷體"/>
                <w:sz w:val="20"/>
                <w:szCs w:val="20"/>
              </w:rPr>
            </w:pPr>
            <w:r w:rsidRPr="00EB30B5">
              <w:rPr>
                <w:rFonts w:ascii="標楷體" w:eastAsia="標楷體" w:hAnsi="標楷體" w:hint="eastAsia"/>
                <w:sz w:val="20"/>
                <w:szCs w:val="20"/>
              </w:rPr>
              <w:t>□六年內（含代表著作5年內）研究成績差</w:t>
            </w:r>
          </w:p>
          <w:p w:rsidR="00BB4242" w:rsidRPr="00EB30B5" w:rsidRDefault="00BB4242" w:rsidP="003328EE">
            <w:pPr>
              <w:snapToGrid w:val="0"/>
              <w:rPr>
                <w:rFonts w:ascii="標楷體" w:eastAsia="標楷體" w:hAnsi="標楷體"/>
                <w:sz w:val="20"/>
                <w:szCs w:val="20"/>
              </w:rPr>
            </w:pPr>
            <w:r w:rsidRPr="00EB30B5">
              <w:rPr>
                <w:rFonts w:ascii="標楷體" w:eastAsia="標楷體" w:hAnsi="標楷體" w:hint="eastAsia"/>
                <w:sz w:val="20"/>
                <w:szCs w:val="20"/>
              </w:rPr>
              <w:t>□研究方法與理論基礎均弱</w:t>
            </w:r>
          </w:p>
          <w:p w:rsidR="00BB4242" w:rsidRPr="00EB30B5" w:rsidRDefault="00BB4242" w:rsidP="003328EE">
            <w:pPr>
              <w:snapToGrid w:val="0"/>
              <w:rPr>
                <w:rFonts w:ascii="標楷體" w:eastAsia="標楷體" w:hAnsi="標楷體"/>
                <w:sz w:val="20"/>
                <w:szCs w:val="20"/>
              </w:rPr>
            </w:pPr>
            <w:r w:rsidRPr="00EB30B5">
              <w:rPr>
                <w:rFonts w:ascii="標楷體" w:eastAsia="標楷體" w:hAnsi="標楷體" w:hint="eastAsia"/>
                <w:sz w:val="20"/>
                <w:szCs w:val="20"/>
              </w:rPr>
              <w:t>□不符合該類科學術論文寫作格式</w:t>
            </w:r>
          </w:p>
          <w:p w:rsidR="00BB4242" w:rsidRPr="00EB30B5" w:rsidRDefault="00BB4242" w:rsidP="003328EE">
            <w:pPr>
              <w:snapToGrid w:val="0"/>
              <w:rPr>
                <w:rFonts w:ascii="標楷體" w:eastAsia="標楷體" w:hAnsi="標楷體"/>
                <w:sz w:val="20"/>
                <w:szCs w:val="20"/>
              </w:rPr>
            </w:pPr>
            <w:r w:rsidRPr="00EB30B5">
              <w:rPr>
                <w:rFonts w:ascii="標楷體" w:eastAsia="標楷體" w:hAnsi="標楷體" w:hint="eastAsia"/>
                <w:sz w:val="20"/>
                <w:szCs w:val="20"/>
              </w:rPr>
              <w:t>□</w:t>
            </w:r>
            <w:proofErr w:type="gramStart"/>
            <w:r w:rsidRPr="00EB30B5">
              <w:rPr>
                <w:rFonts w:ascii="標楷體" w:eastAsia="標楷體" w:hAnsi="標楷體" w:hint="eastAsia"/>
                <w:sz w:val="20"/>
                <w:szCs w:val="20"/>
              </w:rPr>
              <w:t>析論欠深入</w:t>
            </w:r>
            <w:proofErr w:type="gramEnd"/>
          </w:p>
          <w:p w:rsidR="00BB4242" w:rsidRPr="00EB30B5" w:rsidRDefault="00BB4242" w:rsidP="003328EE">
            <w:pPr>
              <w:snapToGrid w:val="0"/>
              <w:rPr>
                <w:rFonts w:ascii="標楷體" w:eastAsia="標楷體" w:hAnsi="標楷體"/>
                <w:sz w:val="20"/>
                <w:szCs w:val="20"/>
              </w:rPr>
            </w:pPr>
            <w:r w:rsidRPr="00EB30B5">
              <w:rPr>
                <w:rFonts w:ascii="標楷體" w:eastAsia="標楷體" w:hAnsi="標楷體" w:hint="eastAsia"/>
                <w:sz w:val="20"/>
                <w:szCs w:val="20"/>
              </w:rPr>
              <w:t>□內容不完整</w:t>
            </w:r>
          </w:p>
          <w:p w:rsidR="00BB4242" w:rsidRPr="00EB30B5" w:rsidRDefault="00BB4242" w:rsidP="003328EE">
            <w:pPr>
              <w:snapToGrid w:val="0"/>
              <w:ind w:left="190" w:hangingChars="95" w:hanging="190"/>
              <w:rPr>
                <w:rFonts w:ascii="標楷體" w:eastAsia="標楷體" w:hAnsi="標楷體"/>
                <w:sz w:val="20"/>
                <w:szCs w:val="20"/>
              </w:rPr>
            </w:pPr>
            <w:r w:rsidRPr="00EB30B5">
              <w:rPr>
                <w:rFonts w:ascii="標楷體" w:eastAsia="標楷體" w:hAnsi="標楷體" w:hint="eastAsia"/>
                <w:sz w:val="20"/>
                <w:szCs w:val="20"/>
              </w:rPr>
              <w:t>□非個人原創性，以整理、增刪、組合或編排他人著作</w:t>
            </w:r>
          </w:p>
          <w:p w:rsidR="00BB4242" w:rsidRPr="00EB30B5" w:rsidRDefault="00BB4242" w:rsidP="003328EE">
            <w:pPr>
              <w:snapToGrid w:val="0"/>
              <w:ind w:left="190" w:hangingChars="95" w:hanging="190"/>
              <w:rPr>
                <w:rFonts w:ascii="標楷體" w:eastAsia="標楷體" w:hAnsi="標楷體"/>
                <w:sz w:val="20"/>
                <w:szCs w:val="20"/>
              </w:rPr>
            </w:pPr>
            <w:r w:rsidRPr="00EB30B5">
              <w:rPr>
                <w:rFonts w:ascii="標楷體" w:eastAsia="標楷體" w:hAnsi="標楷體" w:hint="eastAsia"/>
                <w:sz w:val="20"/>
                <w:szCs w:val="20"/>
              </w:rPr>
              <w:t>□代表著作屬學位論文之全部或一部分，曾</w:t>
            </w:r>
            <w:proofErr w:type="gramStart"/>
            <w:r w:rsidRPr="00EB30B5">
              <w:rPr>
                <w:rFonts w:ascii="標楷體" w:eastAsia="標楷體" w:hAnsi="標楷體" w:hint="eastAsia"/>
                <w:sz w:val="20"/>
                <w:szCs w:val="20"/>
              </w:rPr>
              <w:t>送審且無</w:t>
            </w:r>
            <w:proofErr w:type="gramEnd"/>
            <w:r w:rsidRPr="00EB30B5">
              <w:rPr>
                <w:rFonts w:ascii="標楷體" w:eastAsia="標楷體" w:hAnsi="標楷體" w:hint="eastAsia"/>
                <w:sz w:val="20"/>
                <w:szCs w:val="20"/>
              </w:rPr>
              <w:t>一定程度之創新</w:t>
            </w:r>
          </w:p>
          <w:p w:rsidR="00BB4242" w:rsidRPr="00EB30B5" w:rsidRDefault="00BB4242" w:rsidP="003328EE">
            <w:pPr>
              <w:snapToGrid w:val="0"/>
              <w:ind w:left="190" w:hangingChars="95" w:hanging="190"/>
              <w:rPr>
                <w:rFonts w:ascii="標楷體" w:eastAsia="標楷體" w:hAnsi="標楷體"/>
                <w:sz w:val="20"/>
                <w:szCs w:val="20"/>
              </w:rPr>
            </w:pPr>
            <w:r w:rsidRPr="00EB30B5">
              <w:rPr>
                <w:rFonts w:ascii="標楷體" w:eastAsia="標楷體" w:hAnsi="標楷體" w:hint="eastAsia"/>
                <w:sz w:val="20"/>
                <w:szCs w:val="20"/>
              </w:rPr>
              <w:t>□涉及抄襲或其他違反學術倫理情事（請於審查意見欄指出具體事實）</w:t>
            </w:r>
          </w:p>
          <w:p w:rsidR="00BB4242" w:rsidRPr="00EB30B5" w:rsidRDefault="00BB4242" w:rsidP="003328EE">
            <w:pPr>
              <w:snapToGrid w:val="0"/>
              <w:ind w:left="190" w:hangingChars="95" w:hanging="190"/>
              <w:rPr>
                <w:rFonts w:ascii="標楷體" w:eastAsia="標楷體"/>
                <w:sz w:val="20"/>
                <w:szCs w:val="20"/>
              </w:rPr>
            </w:pPr>
            <w:r w:rsidRPr="00EB30B5">
              <w:rPr>
                <w:rFonts w:ascii="標楷體" w:eastAsia="標楷體" w:hAnsi="標楷體" w:hint="eastAsia"/>
                <w:sz w:val="20"/>
                <w:szCs w:val="20"/>
              </w:rPr>
              <w:t>□其他：</w:t>
            </w:r>
          </w:p>
        </w:tc>
      </w:tr>
      <w:tr w:rsidR="00BB4242" w:rsidRPr="00EB30B5" w:rsidTr="003328EE">
        <w:tblPrEx>
          <w:tblCellMar>
            <w:left w:w="108" w:type="dxa"/>
            <w:right w:w="108" w:type="dxa"/>
          </w:tblCellMar>
          <w:tblLook w:val="01E0" w:firstRow="1" w:lastRow="1" w:firstColumn="1" w:lastColumn="1" w:noHBand="0" w:noVBand="0"/>
        </w:tblPrEx>
        <w:trPr>
          <w:jc w:val="center"/>
        </w:trPr>
        <w:tc>
          <w:tcPr>
            <w:tcW w:w="10465" w:type="dxa"/>
            <w:gridSpan w:val="7"/>
            <w:tcBorders>
              <w:left w:val="single" w:sz="12" w:space="0" w:color="auto"/>
              <w:right w:val="single" w:sz="12" w:space="0" w:color="auto"/>
            </w:tcBorders>
          </w:tcPr>
          <w:p w:rsidR="00BB4242" w:rsidRPr="00EB30B5" w:rsidRDefault="00BB4242" w:rsidP="003328EE">
            <w:pPr>
              <w:jc w:val="center"/>
              <w:outlineLvl w:val="0"/>
              <w:rPr>
                <w:rFonts w:ascii="標楷體" w:eastAsia="標楷體"/>
              </w:rPr>
            </w:pPr>
            <w:r w:rsidRPr="00EB30B5">
              <w:rPr>
                <w:rFonts w:ascii="標楷體" w:eastAsia="標楷體" w:hint="eastAsia"/>
              </w:rPr>
              <w:t>總      評</w:t>
            </w:r>
          </w:p>
        </w:tc>
      </w:tr>
      <w:tr w:rsidR="00BB4242" w:rsidRPr="00EB30B5" w:rsidTr="003328EE">
        <w:tblPrEx>
          <w:tblCellMar>
            <w:left w:w="108" w:type="dxa"/>
            <w:right w:w="108" w:type="dxa"/>
          </w:tblCellMar>
          <w:tblLook w:val="01E0" w:firstRow="1" w:lastRow="1" w:firstColumn="1" w:lastColumn="1" w:noHBand="0" w:noVBand="0"/>
        </w:tblPrEx>
        <w:trPr>
          <w:jc w:val="center"/>
        </w:trPr>
        <w:tc>
          <w:tcPr>
            <w:tcW w:w="10465" w:type="dxa"/>
            <w:gridSpan w:val="7"/>
            <w:tcBorders>
              <w:left w:val="single" w:sz="12" w:space="0" w:color="auto"/>
              <w:bottom w:val="single" w:sz="12" w:space="0" w:color="auto"/>
              <w:right w:val="single" w:sz="12" w:space="0" w:color="auto"/>
            </w:tcBorders>
          </w:tcPr>
          <w:p w:rsidR="00BB4242" w:rsidRPr="00EB30B5" w:rsidRDefault="00BB4242" w:rsidP="003F0A46">
            <w:pPr>
              <w:snapToGrid w:val="0"/>
              <w:jc w:val="both"/>
              <w:rPr>
                <w:rFonts w:ascii="標楷體" w:eastAsia="標楷體" w:hAnsi="標楷體"/>
                <w:sz w:val="22"/>
                <w:szCs w:val="20"/>
              </w:rPr>
            </w:pPr>
            <w:r w:rsidRPr="00EB30B5">
              <w:rPr>
                <w:rFonts w:ascii="標楷體" w:eastAsia="標楷體" w:hAnsi="標楷體" w:hint="eastAsia"/>
                <w:szCs w:val="20"/>
              </w:rPr>
              <w:t>本案</w:t>
            </w:r>
            <w:proofErr w:type="gramStart"/>
            <w:r w:rsidRPr="00EB30B5">
              <w:rPr>
                <w:rFonts w:ascii="標楷體" w:eastAsia="標楷體" w:hAnsi="標楷體" w:hint="eastAsia"/>
                <w:szCs w:val="20"/>
              </w:rPr>
              <w:t>如經勾選</w:t>
            </w:r>
            <w:proofErr w:type="gramEnd"/>
            <w:r w:rsidRPr="00EB30B5">
              <w:rPr>
                <w:rFonts w:ascii="標楷體" w:eastAsia="標楷體" w:hAnsi="標楷體" w:hint="eastAsia"/>
                <w:szCs w:val="20"/>
              </w:rPr>
              <w:t>缺點欄位之「非個人原創性…」、「代表著作屬學位論文…」及「涉及抄襲或違反學術倫理情事」等3項之一者，依專科以上學校教師資格審定辦法第11、第12、第37條規定，應評為不及格成績。</w:t>
            </w:r>
          </w:p>
        </w:tc>
      </w:tr>
    </w:tbl>
    <w:p w:rsidR="00073A5C" w:rsidRPr="00BB4242" w:rsidRDefault="00073A5C"/>
    <w:sectPr w:rsidR="00073A5C" w:rsidRPr="00BB4242" w:rsidSect="00900F44">
      <w:headerReference w:type="default" r:id="rId8"/>
      <w:pgSz w:w="11906" w:h="16838"/>
      <w:pgMar w:top="993"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D52" w:rsidRDefault="007B5D52">
      <w:r>
        <w:separator/>
      </w:r>
    </w:p>
  </w:endnote>
  <w:endnote w:type="continuationSeparator" w:id="0">
    <w:p w:rsidR="007B5D52" w:rsidRDefault="007B5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D52" w:rsidRDefault="007B5D52">
      <w:r>
        <w:separator/>
      </w:r>
    </w:p>
  </w:footnote>
  <w:footnote w:type="continuationSeparator" w:id="0">
    <w:p w:rsidR="007B5D52" w:rsidRDefault="007B5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6CF" w:rsidRPr="00057269" w:rsidRDefault="00BB4242" w:rsidP="00B8136F">
    <w:r>
      <w:rPr>
        <w:rFonts w:hint="eastAsia"/>
        <w:b/>
        <w:sz w:val="28"/>
        <w:szCs w:val="28"/>
        <w:bdr w:val="single" w:sz="4" w:space="0" w:color="auto"/>
        <w:shd w:val="pct15" w:color="auto" w:fill="FFFFFF"/>
      </w:rPr>
      <w:t>含甲表</w:t>
    </w:r>
    <w:proofErr w:type="gramStart"/>
    <w:r>
      <w:rPr>
        <w:rFonts w:hint="eastAsia"/>
        <w:b/>
        <w:sz w:val="28"/>
        <w:szCs w:val="28"/>
        <w:bdr w:val="single" w:sz="4" w:space="0" w:color="auto"/>
        <w:shd w:val="pct15" w:color="auto" w:fill="FFFFFF"/>
      </w:rPr>
      <w:t>及乙表</w:t>
    </w:r>
    <w:proofErr w:type="gramEnd"/>
    <w:r>
      <w:rPr>
        <w:rFonts w:hint="eastAsia"/>
        <w:b/>
        <w:sz w:val="28"/>
        <w:szCs w:val="28"/>
        <w:bdr w:val="single" w:sz="4" w:space="0" w:color="auto"/>
        <w:shd w:val="pct15" w:color="auto" w:fill="FFFFFF"/>
      </w:rPr>
      <w:t>(</w:t>
    </w:r>
    <w:proofErr w:type="gramStart"/>
    <w:r w:rsidRPr="00A95198">
      <w:rPr>
        <w:rFonts w:hint="eastAsia"/>
        <w:b/>
        <w:sz w:val="28"/>
        <w:szCs w:val="28"/>
        <w:bdr w:val="single" w:sz="4" w:space="0" w:color="auto"/>
        <w:shd w:val="pct15" w:color="auto" w:fill="FFFFFF"/>
      </w:rPr>
      <w:t>甲乙表雙面</w:t>
    </w:r>
    <w:proofErr w:type="gramEnd"/>
    <w:r w:rsidRPr="00A95198">
      <w:rPr>
        <w:rFonts w:hint="eastAsia"/>
        <w:b/>
        <w:sz w:val="28"/>
        <w:szCs w:val="28"/>
        <w:bdr w:val="single" w:sz="4" w:space="0" w:color="auto"/>
        <w:shd w:val="pct15" w:color="auto" w:fill="FFFFFF"/>
      </w:rPr>
      <w:t>列印</w:t>
    </w:r>
    <w:r>
      <w:rPr>
        <w:rFonts w:hint="eastAsia"/>
        <w:b/>
        <w:sz w:val="28"/>
        <w:szCs w:val="28"/>
        <w:bdr w:val="single" w:sz="4" w:space="0" w:color="auto"/>
        <w:shd w:val="pct15" w:color="auto" w:fill="FFFFFF"/>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E45" w:rsidRPr="00B65E45" w:rsidRDefault="00B65E45" w:rsidP="00B65E4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F0187"/>
    <w:multiLevelType w:val="hybridMultilevel"/>
    <w:tmpl w:val="9048B4EC"/>
    <w:lvl w:ilvl="0" w:tplc="27BEFE16">
      <w:start w:val="1"/>
      <w:numFmt w:val="decimal"/>
      <w:lvlText w:val="%1."/>
      <w:lvlJc w:val="left"/>
      <w:pPr>
        <w:tabs>
          <w:tab w:val="num" w:pos="360"/>
        </w:tabs>
        <w:ind w:left="360" w:hanging="360"/>
      </w:pPr>
      <w:rPr>
        <w:rFonts w:hint="eastAsia"/>
        <w:b/>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369D62DD"/>
    <w:multiLevelType w:val="hybridMultilevel"/>
    <w:tmpl w:val="77EC3C14"/>
    <w:lvl w:ilvl="0" w:tplc="2F4C00BC">
      <w:start w:val="1"/>
      <w:numFmt w:val="taiwaneseCountingThousand"/>
      <w:lvlText w:val="%1、"/>
      <w:lvlJc w:val="left"/>
      <w:pPr>
        <w:ind w:left="487" w:hanging="480"/>
      </w:pPr>
      <w:rPr>
        <w:rFonts w:hint="default"/>
        <w:sz w:val="24"/>
      </w:rPr>
    </w:lvl>
    <w:lvl w:ilvl="1" w:tplc="04090019" w:tentative="1">
      <w:start w:val="1"/>
      <w:numFmt w:val="ideographTraditional"/>
      <w:lvlText w:val="%2、"/>
      <w:lvlJc w:val="left"/>
      <w:pPr>
        <w:ind w:left="967" w:hanging="480"/>
      </w:p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abstractNum w:abstractNumId="2" w15:restartNumberingAfterBreak="0">
    <w:nsid w:val="41396A63"/>
    <w:multiLevelType w:val="hybridMultilevel"/>
    <w:tmpl w:val="9B7C7C28"/>
    <w:lvl w:ilvl="0" w:tplc="38184D94">
      <w:start w:val="1"/>
      <w:numFmt w:val="taiwaneseCountingThousand"/>
      <w:lvlText w:val="（%1）"/>
      <w:lvlJc w:val="left"/>
      <w:pPr>
        <w:ind w:left="487" w:hanging="480"/>
      </w:pPr>
      <w:rPr>
        <w:rFonts w:hint="eastAsia"/>
      </w:rPr>
    </w:lvl>
    <w:lvl w:ilvl="1" w:tplc="04090019" w:tentative="1">
      <w:start w:val="1"/>
      <w:numFmt w:val="ideographTraditional"/>
      <w:lvlText w:val="%2、"/>
      <w:lvlJc w:val="left"/>
      <w:pPr>
        <w:ind w:left="967" w:hanging="480"/>
      </w:p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abstractNum w:abstractNumId="3" w15:restartNumberingAfterBreak="0">
    <w:nsid w:val="7A184886"/>
    <w:multiLevelType w:val="hybridMultilevel"/>
    <w:tmpl w:val="9B7C7C28"/>
    <w:lvl w:ilvl="0" w:tplc="38184D94">
      <w:start w:val="1"/>
      <w:numFmt w:val="taiwaneseCountingThousand"/>
      <w:lvlText w:val="（%1）"/>
      <w:lvlJc w:val="left"/>
      <w:pPr>
        <w:ind w:left="487" w:hanging="480"/>
      </w:pPr>
      <w:rPr>
        <w:rFonts w:hint="eastAsia"/>
      </w:rPr>
    </w:lvl>
    <w:lvl w:ilvl="1" w:tplc="04090019" w:tentative="1">
      <w:start w:val="1"/>
      <w:numFmt w:val="ideographTraditional"/>
      <w:lvlText w:val="%2、"/>
      <w:lvlJc w:val="left"/>
      <w:pPr>
        <w:ind w:left="967" w:hanging="480"/>
      </w:p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242"/>
    <w:rsid w:val="0005141E"/>
    <w:rsid w:val="00073A5C"/>
    <w:rsid w:val="001110EC"/>
    <w:rsid w:val="00163D5F"/>
    <w:rsid w:val="001E2AAA"/>
    <w:rsid w:val="00395FE5"/>
    <w:rsid w:val="003F0A46"/>
    <w:rsid w:val="004A0C90"/>
    <w:rsid w:val="006F0F3F"/>
    <w:rsid w:val="006F27F1"/>
    <w:rsid w:val="007B5D52"/>
    <w:rsid w:val="0080179F"/>
    <w:rsid w:val="008401EE"/>
    <w:rsid w:val="00900F44"/>
    <w:rsid w:val="009A28E2"/>
    <w:rsid w:val="00A135B4"/>
    <w:rsid w:val="00A424ED"/>
    <w:rsid w:val="00A640EE"/>
    <w:rsid w:val="00AF68A2"/>
    <w:rsid w:val="00B65E45"/>
    <w:rsid w:val="00BB4242"/>
    <w:rsid w:val="00BF52A9"/>
    <w:rsid w:val="00EC065B"/>
    <w:rsid w:val="00F377F3"/>
    <w:rsid w:val="00F774C2"/>
    <w:rsid w:val="00FB5EF7"/>
    <w:rsid w:val="00FE59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A1B57D-8C6E-494F-B229-D755D72E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424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5B4"/>
    <w:pPr>
      <w:tabs>
        <w:tab w:val="center" w:pos="4153"/>
        <w:tab w:val="right" w:pos="8306"/>
      </w:tabs>
      <w:snapToGrid w:val="0"/>
    </w:pPr>
    <w:rPr>
      <w:sz w:val="20"/>
      <w:szCs w:val="20"/>
    </w:rPr>
  </w:style>
  <w:style w:type="character" w:customStyle="1" w:styleId="a4">
    <w:name w:val="頁首 字元"/>
    <w:basedOn w:val="a0"/>
    <w:link w:val="a3"/>
    <w:uiPriority w:val="99"/>
    <w:rsid w:val="00A135B4"/>
    <w:rPr>
      <w:rFonts w:ascii="Times New Roman" w:eastAsia="新細明體" w:hAnsi="Times New Roman" w:cs="Times New Roman"/>
      <w:sz w:val="20"/>
      <w:szCs w:val="20"/>
    </w:rPr>
  </w:style>
  <w:style w:type="paragraph" w:styleId="a5">
    <w:name w:val="footer"/>
    <w:basedOn w:val="a"/>
    <w:link w:val="a6"/>
    <w:uiPriority w:val="99"/>
    <w:unhideWhenUsed/>
    <w:rsid w:val="00A135B4"/>
    <w:pPr>
      <w:tabs>
        <w:tab w:val="center" w:pos="4153"/>
        <w:tab w:val="right" w:pos="8306"/>
      </w:tabs>
      <w:snapToGrid w:val="0"/>
    </w:pPr>
    <w:rPr>
      <w:sz w:val="20"/>
      <w:szCs w:val="20"/>
    </w:rPr>
  </w:style>
  <w:style w:type="character" w:customStyle="1" w:styleId="a6">
    <w:name w:val="頁尾 字元"/>
    <w:basedOn w:val="a0"/>
    <w:link w:val="a5"/>
    <w:uiPriority w:val="99"/>
    <w:rsid w:val="00A135B4"/>
    <w:rPr>
      <w:rFonts w:ascii="Times New Roman" w:eastAsia="新細明體" w:hAnsi="Times New Roman" w:cs="Times New Roman"/>
      <w:sz w:val="20"/>
      <w:szCs w:val="20"/>
    </w:rPr>
  </w:style>
  <w:style w:type="paragraph" w:styleId="a7">
    <w:name w:val="List Paragraph"/>
    <w:basedOn w:val="a"/>
    <w:uiPriority w:val="1"/>
    <w:qFormat/>
    <w:rsid w:val="00F774C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2025-06-17T01:44:00Z</dcterms:created>
  <dcterms:modified xsi:type="dcterms:W3CDTF">2025-06-17T02:16:00Z</dcterms:modified>
</cp:coreProperties>
</file>